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45A4" w14:textId="3A88463C" w:rsidR="00561034" w:rsidRDefault="00561034" w:rsidP="00561034">
      <w:pPr>
        <w:spacing w:after="57" w:line="259" w:lineRule="auto"/>
        <w:ind w:left="537" w:hanging="10"/>
      </w:pPr>
      <w:r>
        <w:rPr>
          <w:b/>
        </w:rPr>
        <w:t xml:space="preserve">REGULAMIN UCZESTNICTWA W WARSZTATACH BIBLIOTECZYCH </w:t>
      </w:r>
    </w:p>
    <w:p w14:paraId="4AA7F903" w14:textId="77777777" w:rsidR="00561034" w:rsidRDefault="00561034" w:rsidP="00561034">
      <w:pPr>
        <w:spacing w:after="0" w:line="256" w:lineRule="auto"/>
        <w:ind w:left="442" w:right="441" w:hanging="10"/>
        <w:jc w:val="center"/>
        <w:rPr>
          <w:b/>
        </w:rPr>
      </w:pPr>
      <w:r>
        <w:rPr>
          <w:b/>
        </w:rPr>
        <w:t xml:space="preserve">ORGANIZOWANYCH W GMINNEJ BIBLIOTECE PUBLICZNEJ </w:t>
      </w:r>
    </w:p>
    <w:p w14:paraId="3D718888" w14:textId="3EE0A1B2" w:rsidR="00561034" w:rsidRDefault="00561034" w:rsidP="00561034">
      <w:pPr>
        <w:spacing w:after="0" w:line="256" w:lineRule="auto"/>
        <w:ind w:left="442" w:right="441" w:hanging="10"/>
        <w:jc w:val="center"/>
      </w:pPr>
      <w:r>
        <w:rPr>
          <w:b/>
        </w:rPr>
        <w:t xml:space="preserve">W FAJSŁAWICACH </w:t>
      </w:r>
    </w:p>
    <w:p w14:paraId="478FAF3C" w14:textId="77777777" w:rsidR="00561034" w:rsidRDefault="00561034" w:rsidP="00561034">
      <w:pPr>
        <w:spacing w:after="65" w:line="256" w:lineRule="auto"/>
        <w:ind w:left="62" w:firstLine="0"/>
        <w:jc w:val="center"/>
      </w:pPr>
      <w:r>
        <w:rPr>
          <w:b/>
        </w:rPr>
        <w:t xml:space="preserve"> </w:t>
      </w:r>
    </w:p>
    <w:p w14:paraId="6E4264DD" w14:textId="77777777" w:rsidR="00561034" w:rsidRDefault="00561034" w:rsidP="00561034">
      <w:pPr>
        <w:spacing w:after="62" w:line="256" w:lineRule="auto"/>
        <w:ind w:left="442" w:right="437" w:hanging="10"/>
        <w:jc w:val="center"/>
      </w:pPr>
      <w:r>
        <w:rPr>
          <w:b/>
        </w:rPr>
        <w:t>§ 1</w:t>
      </w:r>
      <w:r>
        <w:t xml:space="preserve"> </w:t>
      </w:r>
    </w:p>
    <w:p w14:paraId="04246AD9" w14:textId="2CE57FE8" w:rsidR="00561034" w:rsidRDefault="00561034" w:rsidP="00561034">
      <w:pPr>
        <w:numPr>
          <w:ilvl w:val="0"/>
          <w:numId w:val="1"/>
        </w:numPr>
        <w:spacing w:after="53"/>
        <w:ind w:hanging="360"/>
      </w:pPr>
      <w:r>
        <w:t xml:space="preserve">Regulamin określa zasady uczestnictwa w warsztatach bibliotecznych organizowanych przez Gminną  Bibliotekę Publiczną  w Fajsławicach. </w:t>
      </w:r>
    </w:p>
    <w:p w14:paraId="0423C45A" w14:textId="3297BDD9" w:rsidR="00561034" w:rsidRDefault="00561034" w:rsidP="00561034">
      <w:pPr>
        <w:numPr>
          <w:ilvl w:val="0"/>
          <w:numId w:val="1"/>
        </w:numPr>
        <w:ind w:hanging="360"/>
      </w:pPr>
      <w:r>
        <w:t>Zajęcia odbywają się w ramach działalności statutowej Gminnej Biblioteki Publicznej w Fajsławicach.</w:t>
      </w:r>
    </w:p>
    <w:p w14:paraId="6B30690A" w14:textId="3D8001BB" w:rsidR="00561034" w:rsidRDefault="00561034" w:rsidP="00561034">
      <w:pPr>
        <w:numPr>
          <w:ilvl w:val="0"/>
          <w:numId w:val="1"/>
        </w:numPr>
        <w:ind w:hanging="360"/>
      </w:pPr>
      <w:r>
        <w:t xml:space="preserve">Celem zajęć jest popularyzowanie czytelnictwa wśród dzieci, promowanie aktywnego i twórczego spędzania czasu przez uczestników zajęć. </w:t>
      </w:r>
    </w:p>
    <w:p w14:paraId="3B3A9540" w14:textId="77777777" w:rsidR="00561034" w:rsidRDefault="00561034" w:rsidP="00561034">
      <w:pPr>
        <w:numPr>
          <w:ilvl w:val="0"/>
          <w:numId w:val="1"/>
        </w:numPr>
        <w:ind w:hanging="360"/>
      </w:pPr>
      <w:r>
        <w:t xml:space="preserve">Zajęcia odbywają się zgodnie z ustalonym grafikiem zajęć. </w:t>
      </w:r>
    </w:p>
    <w:p w14:paraId="517C9263" w14:textId="26FA5FF6" w:rsidR="00561034" w:rsidRDefault="00561034" w:rsidP="00561034">
      <w:pPr>
        <w:numPr>
          <w:ilvl w:val="0"/>
          <w:numId w:val="1"/>
        </w:numPr>
        <w:ind w:hanging="360"/>
      </w:pPr>
      <w:r>
        <w:t xml:space="preserve">Gminna Biblioteka Publiczna w Fajsławicach zastrzega sobie prawo do odwołania zajęć w przypadku uzasadnionej nieobecności instruktora. </w:t>
      </w:r>
    </w:p>
    <w:p w14:paraId="73C0E37E" w14:textId="6E4015CA" w:rsidR="00561034" w:rsidRDefault="00561034" w:rsidP="00561034">
      <w:pPr>
        <w:spacing w:after="67" w:line="256" w:lineRule="auto"/>
        <w:jc w:val="left"/>
      </w:pPr>
    </w:p>
    <w:p w14:paraId="49E44EDC" w14:textId="77777777" w:rsidR="00561034" w:rsidRDefault="00561034" w:rsidP="00561034">
      <w:pPr>
        <w:spacing w:after="44" w:line="256" w:lineRule="auto"/>
        <w:ind w:left="442" w:hanging="10"/>
        <w:jc w:val="center"/>
      </w:pPr>
      <w:r>
        <w:rPr>
          <w:b/>
        </w:rPr>
        <w:t xml:space="preserve">§ 2 </w:t>
      </w:r>
    </w:p>
    <w:p w14:paraId="56B231F3" w14:textId="10C11036" w:rsidR="00561034" w:rsidRDefault="00561034" w:rsidP="00561034">
      <w:pPr>
        <w:spacing w:after="1" w:line="259" w:lineRule="auto"/>
        <w:ind w:left="1476" w:hanging="10"/>
        <w:jc w:val="center"/>
      </w:pPr>
      <w:r>
        <w:rPr>
          <w:b/>
        </w:rPr>
        <w:t>OBOWIĄZKI  GMINNEJ BIBLIOTEKI PUBLICZNEJ                                 W FAJSŁAWICACH</w:t>
      </w:r>
    </w:p>
    <w:p w14:paraId="0D3323ED" w14:textId="77777777" w:rsidR="00561034" w:rsidRDefault="00561034" w:rsidP="00561034">
      <w:pPr>
        <w:spacing w:after="69" w:line="256" w:lineRule="auto"/>
        <w:ind w:left="48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DF5FD1B" w14:textId="16C1F23E" w:rsidR="00561034" w:rsidRDefault="00561034" w:rsidP="00561034">
      <w:pPr>
        <w:spacing w:after="39"/>
        <w:ind w:left="434" w:firstLine="0"/>
      </w:pPr>
      <w:r>
        <w:t xml:space="preserve">Gminna Biblioteka Publiczna w Fajsławicach zobowiązuje się do: </w:t>
      </w:r>
    </w:p>
    <w:p w14:paraId="60FBF5FC" w14:textId="62F63B86" w:rsidR="00561034" w:rsidRDefault="00561034" w:rsidP="00561034">
      <w:pPr>
        <w:numPr>
          <w:ilvl w:val="0"/>
          <w:numId w:val="2"/>
        </w:numPr>
        <w:spacing w:after="54"/>
        <w:ind w:hanging="360"/>
      </w:pPr>
      <w:r>
        <w:t xml:space="preserve">zapewnienia uczestnikom sali do zajęć oraz części materiałów niezbędnych do prowadzenia warsztatów ( materiały na niektóre zajęcia zakupują uczestnicy/rodzice uczestnika po wcześniejszym uzgodnieniu z instruktorem). </w:t>
      </w:r>
    </w:p>
    <w:p w14:paraId="3D18A415" w14:textId="105B6C32" w:rsidR="00561034" w:rsidRDefault="00561034" w:rsidP="00561034">
      <w:pPr>
        <w:numPr>
          <w:ilvl w:val="0"/>
          <w:numId w:val="2"/>
        </w:numPr>
        <w:spacing w:after="43"/>
        <w:ind w:hanging="360"/>
      </w:pPr>
      <w:r>
        <w:t xml:space="preserve">informowania uczestników o wszelkich istotnych sprawach w trakcie zajęć </w:t>
      </w:r>
      <w:r w:rsidR="0094509B">
        <w:t>telefonicznie lub mailowo.</w:t>
      </w:r>
    </w:p>
    <w:p w14:paraId="52DC6F4B" w14:textId="16C3360F" w:rsidR="00561034" w:rsidRDefault="00561034" w:rsidP="00561034">
      <w:pPr>
        <w:spacing w:after="47" w:line="256" w:lineRule="auto"/>
        <w:ind w:left="494" w:firstLine="0"/>
        <w:jc w:val="center"/>
      </w:pPr>
    </w:p>
    <w:p w14:paraId="6DA67B04" w14:textId="77777777" w:rsidR="00561034" w:rsidRDefault="00561034" w:rsidP="00561034">
      <w:pPr>
        <w:spacing w:after="0" w:line="256" w:lineRule="auto"/>
        <w:ind w:left="442" w:hanging="10"/>
        <w:jc w:val="center"/>
      </w:pPr>
      <w:r>
        <w:rPr>
          <w:b/>
        </w:rPr>
        <w:t xml:space="preserve">§ 3 </w:t>
      </w:r>
    </w:p>
    <w:p w14:paraId="26CA4270" w14:textId="77777777" w:rsidR="00561034" w:rsidRDefault="00561034" w:rsidP="00561034">
      <w:pPr>
        <w:spacing w:after="343" w:line="256" w:lineRule="auto"/>
        <w:ind w:left="442" w:right="3" w:hanging="10"/>
        <w:jc w:val="center"/>
      </w:pPr>
      <w:r>
        <w:rPr>
          <w:b/>
        </w:rPr>
        <w:t xml:space="preserve">WARUNKI UCZESTNICTWA </w:t>
      </w:r>
    </w:p>
    <w:p w14:paraId="38639170" w14:textId="77777777" w:rsidR="00561034" w:rsidRDefault="00561034" w:rsidP="00561034">
      <w:pPr>
        <w:numPr>
          <w:ilvl w:val="0"/>
          <w:numId w:val="3"/>
        </w:numPr>
        <w:ind w:hanging="360"/>
      </w:pPr>
      <w:r>
        <w:t xml:space="preserve">Warunkiem udziału w zajęciach jest zgłoszenie i zapisanie się uczestnika zajęć bezpośrednio u prowadzącego instruktora. </w:t>
      </w:r>
    </w:p>
    <w:p w14:paraId="5ECF4BDA" w14:textId="77777777" w:rsidR="00561034" w:rsidRDefault="00561034" w:rsidP="00561034">
      <w:pPr>
        <w:numPr>
          <w:ilvl w:val="0"/>
          <w:numId w:val="3"/>
        </w:numPr>
        <w:ind w:hanging="360"/>
      </w:pPr>
      <w:r>
        <w:t>Pierwszeństwo przyjęcia do grupy mają osoby zamieszkałe na terenie gminy Fajsławice.</w:t>
      </w:r>
    </w:p>
    <w:p w14:paraId="0D4B3910" w14:textId="77777777" w:rsidR="0094509B" w:rsidRDefault="0094509B" w:rsidP="0094509B">
      <w:pPr>
        <w:pStyle w:val="Akapitzlist"/>
        <w:numPr>
          <w:ilvl w:val="0"/>
          <w:numId w:val="3"/>
        </w:numPr>
        <w:spacing w:line="269" w:lineRule="auto"/>
        <w:ind w:left="414" w:hanging="357"/>
      </w:pPr>
      <w:bookmarkStart w:id="0" w:name="_Hlk187744577"/>
      <w:r>
        <w:t xml:space="preserve">Rodzice/opiekunowie prawni wypełniają kartę zgłoszenia uczestnictwa oraz zgodę na rozpowszechnienie wizerunku uczestnika zajęć w formie zdjęć lub filmów promujących zajęcia i wydarzenia kulturalne instytucji. </w:t>
      </w:r>
    </w:p>
    <w:bookmarkEnd w:id="0"/>
    <w:p w14:paraId="6504E74D" w14:textId="5CFF0B49" w:rsidR="00561034" w:rsidRDefault="00561034" w:rsidP="0094509B">
      <w:pPr>
        <w:numPr>
          <w:ilvl w:val="0"/>
          <w:numId w:val="3"/>
        </w:numPr>
        <w:ind w:hanging="360"/>
      </w:pPr>
      <w:r>
        <w:t xml:space="preserve">O obecności rodzica lub opiekuna w czasie prowadzenia zajęć w uzasadnionych przypadkach decyduje instruktor. </w:t>
      </w:r>
    </w:p>
    <w:p w14:paraId="082A53D6" w14:textId="7217A9F6" w:rsidR="00561034" w:rsidRDefault="00561034" w:rsidP="00561034">
      <w:pPr>
        <w:numPr>
          <w:ilvl w:val="0"/>
          <w:numId w:val="3"/>
        </w:numPr>
        <w:ind w:hanging="360"/>
      </w:pPr>
      <w:r>
        <w:t xml:space="preserve">Gminna Biblioteka Publiczna w Fajsławicach nie zapewnia opieki nieletnim, zarówno przed zajęciami, jak i po ich zakończeniu. </w:t>
      </w:r>
    </w:p>
    <w:p w14:paraId="5ADEEA91" w14:textId="4CBCF37A" w:rsidR="00561034" w:rsidRDefault="00561034" w:rsidP="00561034">
      <w:pPr>
        <w:numPr>
          <w:ilvl w:val="0"/>
          <w:numId w:val="3"/>
        </w:numPr>
        <w:ind w:hanging="360"/>
      </w:pPr>
      <w:r>
        <w:lastRenderedPageBreak/>
        <w:t xml:space="preserve">Pracownicy Gminnej Biblioteki Publicznej w Fajsławicach nie ponoszą odpowiedzialności za uczestników zajęć, zarówno przed rozpoczęciem zajęć, jak i po ich zakończeniu. </w:t>
      </w:r>
    </w:p>
    <w:p w14:paraId="34D9B4DD" w14:textId="61780C18" w:rsidR="00561034" w:rsidRDefault="00561034" w:rsidP="00561034">
      <w:pPr>
        <w:numPr>
          <w:ilvl w:val="0"/>
          <w:numId w:val="3"/>
        </w:numPr>
        <w:ind w:hanging="360"/>
      </w:pPr>
      <w:r>
        <w:t xml:space="preserve">Prowadzący nie ponosi odpowiedzialności za uczestników opuszczających salę  w trakcie zajęć (np. wyjście do toalety). </w:t>
      </w:r>
    </w:p>
    <w:p w14:paraId="1EFC4340" w14:textId="77777777" w:rsidR="00561034" w:rsidRDefault="00561034" w:rsidP="00561034">
      <w:pPr>
        <w:numPr>
          <w:ilvl w:val="0"/>
          <w:numId w:val="3"/>
        </w:numPr>
        <w:ind w:hanging="360"/>
      </w:pPr>
      <w:r>
        <w:t>Uczestnik zajęć nie ma prawa opuszczać sali zajęciowej bez wiedzy i zgody instruktora</w:t>
      </w:r>
    </w:p>
    <w:p w14:paraId="4EACB43C" w14:textId="58FDCB4B" w:rsidR="00561034" w:rsidRDefault="00561034" w:rsidP="00561034">
      <w:pPr>
        <w:numPr>
          <w:ilvl w:val="0"/>
          <w:numId w:val="3"/>
        </w:numPr>
        <w:ind w:hanging="360"/>
      </w:pPr>
      <w:r>
        <w:t xml:space="preserve">Każdy uczestnik zobowiązany jest do przestrzegania Regulaminu zajęć, poszanowania mienia instytucji, przestrzegania zasad bezpieczeństwa  i kulturalnego zachowania się względem współuczestników zajęć,  i pracowników Gminnej Biblioteki Publicznej w Fajsławicach. </w:t>
      </w:r>
    </w:p>
    <w:p w14:paraId="6CA7E258" w14:textId="61FD06F5" w:rsidR="00D71C40" w:rsidRDefault="00561034" w:rsidP="00D71C40">
      <w:pPr>
        <w:ind w:left="360" w:firstLine="0"/>
      </w:pPr>
      <w:r>
        <w:t xml:space="preserve">Prowadzący ma prawo skreślić uczestnika z listy uczestników w przypadku nagannego zachowania utrudniającego pracę instruktora. </w:t>
      </w:r>
    </w:p>
    <w:p w14:paraId="407C04E8" w14:textId="77777777" w:rsidR="00561034" w:rsidRDefault="00561034" w:rsidP="00561034">
      <w:pPr>
        <w:pStyle w:val="Akapitzlist"/>
        <w:ind w:left="419" w:firstLine="0"/>
      </w:pPr>
    </w:p>
    <w:p w14:paraId="70D51650" w14:textId="5A732327" w:rsidR="00561034" w:rsidRDefault="00561034" w:rsidP="00E570DF">
      <w:pPr>
        <w:pStyle w:val="Akapitzlist"/>
        <w:numPr>
          <w:ilvl w:val="0"/>
          <w:numId w:val="3"/>
        </w:numPr>
      </w:pPr>
      <w:r>
        <w:t>Podpisanie deklaracji uczestnictwa w zajęciach oznacza akceptację wszystkich zapisów niniejszego Regulaminu.</w:t>
      </w:r>
    </w:p>
    <w:p w14:paraId="39C5F9B1" w14:textId="77777777" w:rsidR="00561034" w:rsidRDefault="00561034" w:rsidP="00561034">
      <w:pPr>
        <w:spacing w:after="270"/>
      </w:pPr>
    </w:p>
    <w:p w14:paraId="7B08D43D" w14:textId="77777777" w:rsidR="00561034" w:rsidRDefault="00561034" w:rsidP="00561034">
      <w:pPr>
        <w:spacing w:after="1" w:line="256" w:lineRule="auto"/>
        <w:ind w:left="434" w:firstLine="0"/>
        <w:jc w:val="left"/>
      </w:pPr>
    </w:p>
    <w:p w14:paraId="1CC3194E" w14:textId="77777777" w:rsidR="00561034" w:rsidRDefault="00561034" w:rsidP="00561034">
      <w:pPr>
        <w:spacing w:after="76" w:line="256" w:lineRule="auto"/>
        <w:ind w:left="442" w:right="360" w:hanging="10"/>
        <w:jc w:val="center"/>
      </w:pPr>
      <w:r>
        <w:rPr>
          <w:b/>
        </w:rPr>
        <w:t xml:space="preserve">§ 4 </w:t>
      </w:r>
    </w:p>
    <w:p w14:paraId="03AE839B" w14:textId="77777777" w:rsidR="00561034" w:rsidRDefault="00561034" w:rsidP="00561034">
      <w:pPr>
        <w:spacing w:after="348" w:line="256" w:lineRule="auto"/>
        <w:ind w:left="442" w:right="363" w:hanging="10"/>
        <w:jc w:val="center"/>
      </w:pPr>
      <w:r>
        <w:rPr>
          <w:b/>
        </w:rPr>
        <w:t xml:space="preserve">ODWOŁYWANIE ZAJĘĆ </w:t>
      </w:r>
    </w:p>
    <w:p w14:paraId="58FB829C" w14:textId="77777777" w:rsidR="00561034" w:rsidRDefault="00561034" w:rsidP="00561034">
      <w:pPr>
        <w:spacing w:after="247"/>
        <w:ind w:left="59" w:firstLine="0"/>
      </w:pPr>
      <w:r>
        <w:t xml:space="preserve">Zajęcia mogą zostać odwołane w przypadku: </w:t>
      </w:r>
    </w:p>
    <w:p w14:paraId="43CE8871" w14:textId="68A56FC8" w:rsidR="00561034" w:rsidRDefault="0094509B" w:rsidP="00561034">
      <w:pPr>
        <w:numPr>
          <w:ilvl w:val="1"/>
          <w:numId w:val="4"/>
        </w:numPr>
        <w:ind w:hanging="360"/>
      </w:pPr>
      <w:r>
        <w:t>usprawiedliwionej nieobecności</w:t>
      </w:r>
      <w:r w:rsidR="00561034">
        <w:t xml:space="preserve"> </w:t>
      </w:r>
      <w:r w:rsidR="00D71C40">
        <w:t>prowadzącego</w:t>
      </w:r>
      <w:r w:rsidR="00561034">
        <w:t xml:space="preserve">, </w:t>
      </w:r>
    </w:p>
    <w:p w14:paraId="655534DC" w14:textId="77777777" w:rsidR="00561034" w:rsidRDefault="00561034" w:rsidP="00561034">
      <w:pPr>
        <w:numPr>
          <w:ilvl w:val="1"/>
          <w:numId w:val="4"/>
        </w:numPr>
        <w:ind w:hanging="360"/>
      </w:pPr>
      <w:r>
        <w:t xml:space="preserve">sytuacji, gdy na terenie instytucji odbywa się impreza artystyczna lub uroczystość uniemożliwiająca przeprowadzenie zajęć, </w:t>
      </w:r>
    </w:p>
    <w:p w14:paraId="10D9C5A6" w14:textId="77777777" w:rsidR="00561034" w:rsidRDefault="00561034" w:rsidP="00561034">
      <w:pPr>
        <w:numPr>
          <w:ilvl w:val="1"/>
          <w:numId w:val="4"/>
        </w:numPr>
        <w:ind w:hanging="360"/>
      </w:pPr>
      <w:r>
        <w:t xml:space="preserve">zaistnienia przypadków tzw. siły wyższej, </w:t>
      </w:r>
    </w:p>
    <w:p w14:paraId="0D803019" w14:textId="6256F988" w:rsidR="00561034" w:rsidRDefault="00561034" w:rsidP="00561034">
      <w:pPr>
        <w:numPr>
          <w:ilvl w:val="1"/>
          <w:numId w:val="4"/>
        </w:numPr>
        <w:ind w:hanging="360"/>
      </w:pPr>
      <w:r>
        <w:t xml:space="preserve">wyjazdu </w:t>
      </w:r>
      <w:r w:rsidR="00D71C40">
        <w:t>prowadzącego</w:t>
      </w:r>
      <w:r>
        <w:t xml:space="preserve"> na konkursy, warsztaty, szkolenia. </w:t>
      </w:r>
    </w:p>
    <w:p w14:paraId="09C1EACE" w14:textId="77777777" w:rsidR="00561034" w:rsidRDefault="00561034" w:rsidP="00561034">
      <w:pPr>
        <w:spacing w:after="19" w:line="256" w:lineRule="auto"/>
        <w:ind w:left="0" w:firstLine="0"/>
        <w:jc w:val="left"/>
      </w:pPr>
      <w:r>
        <w:rPr>
          <w:b/>
        </w:rPr>
        <w:t xml:space="preserve"> </w:t>
      </w:r>
    </w:p>
    <w:p w14:paraId="6F598B65" w14:textId="77777777" w:rsidR="00561034" w:rsidRDefault="00561034" w:rsidP="00561034">
      <w:pPr>
        <w:spacing w:after="19" w:line="256" w:lineRule="auto"/>
        <w:ind w:left="62" w:firstLine="0"/>
        <w:jc w:val="center"/>
      </w:pPr>
      <w:r>
        <w:rPr>
          <w:b/>
        </w:rPr>
        <w:t xml:space="preserve"> </w:t>
      </w:r>
    </w:p>
    <w:p w14:paraId="5945821F" w14:textId="77777777" w:rsidR="00561034" w:rsidRDefault="00561034" w:rsidP="00561034">
      <w:pPr>
        <w:spacing w:after="0" w:line="256" w:lineRule="auto"/>
        <w:ind w:left="62" w:firstLine="0"/>
        <w:jc w:val="center"/>
      </w:pPr>
      <w:r>
        <w:rPr>
          <w:b/>
        </w:rPr>
        <w:t xml:space="preserve"> § 5 </w:t>
      </w:r>
    </w:p>
    <w:p w14:paraId="5A9DD6C5" w14:textId="77777777" w:rsidR="00561034" w:rsidRDefault="00561034" w:rsidP="00561034">
      <w:pPr>
        <w:spacing w:after="0" w:line="256" w:lineRule="auto"/>
        <w:ind w:left="442" w:right="437" w:hanging="10"/>
        <w:jc w:val="center"/>
      </w:pPr>
      <w:r>
        <w:rPr>
          <w:b/>
        </w:rPr>
        <w:t xml:space="preserve">OBOWIĄZKI UCZESTNIKA ZAJĘĆ  </w:t>
      </w:r>
    </w:p>
    <w:p w14:paraId="744538E7" w14:textId="77777777" w:rsidR="00561034" w:rsidRDefault="00561034" w:rsidP="00561034">
      <w:pPr>
        <w:spacing w:after="19" w:line="256" w:lineRule="auto"/>
        <w:ind w:left="62" w:firstLine="0"/>
        <w:jc w:val="center"/>
      </w:pPr>
      <w:r>
        <w:rPr>
          <w:b/>
        </w:rPr>
        <w:t xml:space="preserve"> </w:t>
      </w:r>
    </w:p>
    <w:p w14:paraId="1EA4E0FE" w14:textId="77777777" w:rsidR="00561034" w:rsidRDefault="00561034" w:rsidP="00561034">
      <w:pPr>
        <w:ind w:left="59" w:firstLine="0"/>
      </w:pPr>
      <w:r>
        <w:t xml:space="preserve">Uczestnik zajęć zobowiązany jest do: </w:t>
      </w:r>
    </w:p>
    <w:p w14:paraId="3658397B" w14:textId="77777777" w:rsidR="00561034" w:rsidRDefault="00561034" w:rsidP="00561034">
      <w:pPr>
        <w:spacing w:after="28" w:line="256" w:lineRule="auto"/>
        <w:ind w:left="0" w:firstLine="0"/>
        <w:jc w:val="left"/>
      </w:pPr>
      <w:r>
        <w:t xml:space="preserve"> </w:t>
      </w:r>
    </w:p>
    <w:p w14:paraId="71A1E8EA" w14:textId="77777777" w:rsidR="00561034" w:rsidRDefault="00561034" w:rsidP="00561034">
      <w:pPr>
        <w:numPr>
          <w:ilvl w:val="0"/>
          <w:numId w:val="5"/>
        </w:numPr>
        <w:ind w:hanging="360"/>
      </w:pPr>
      <w:r>
        <w:t xml:space="preserve">przestrzegania i zachowania czystości oraz poszanowania ogólnie przyjętych norm zachowania się, </w:t>
      </w:r>
    </w:p>
    <w:p w14:paraId="6B7152EA" w14:textId="77777777" w:rsidR="00561034" w:rsidRDefault="00561034" w:rsidP="00561034">
      <w:pPr>
        <w:numPr>
          <w:ilvl w:val="0"/>
          <w:numId w:val="5"/>
        </w:numPr>
        <w:ind w:hanging="360"/>
      </w:pPr>
      <w:r>
        <w:t>przestrzegania wszelkich form ostrożności podczas wykonywania prac</w:t>
      </w:r>
    </w:p>
    <w:p w14:paraId="7586C939" w14:textId="189F9F8D" w:rsidR="00561034" w:rsidRDefault="00561034" w:rsidP="00561034">
      <w:pPr>
        <w:numPr>
          <w:ilvl w:val="0"/>
          <w:numId w:val="5"/>
        </w:numPr>
        <w:ind w:hanging="360"/>
      </w:pPr>
      <w:r>
        <w:t xml:space="preserve">stosowania się do poleceń </w:t>
      </w:r>
      <w:r w:rsidR="00D71C40">
        <w:t>prowadzącego</w:t>
      </w:r>
      <w:r>
        <w:t xml:space="preserve">, </w:t>
      </w:r>
    </w:p>
    <w:p w14:paraId="4EE29767" w14:textId="1BC45FC9" w:rsidR="00561034" w:rsidRDefault="00561034" w:rsidP="00561034">
      <w:pPr>
        <w:numPr>
          <w:ilvl w:val="0"/>
          <w:numId w:val="5"/>
        </w:numPr>
        <w:ind w:hanging="360"/>
      </w:pPr>
      <w:r>
        <w:t xml:space="preserve">poszanowania mienia </w:t>
      </w:r>
      <w:r w:rsidR="00D71C40">
        <w:t>Gminnej Biblioteki Publicznej</w:t>
      </w:r>
      <w:r>
        <w:t xml:space="preserve"> w Fajsławicach, jak również </w:t>
      </w:r>
      <w:r w:rsidR="00D71C40">
        <w:t xml:space="preserve">pozostałych </w:t>
      </w:r>
      <w:r>
        <w:t xml:space="preserve">pomieszczeń, </w:t>
      </w:r>
    </w:p>
    <w:p w14:paraId="65D72275" w14:textId="77777777" w:rsidR="00561034" w:rsidRDefault="00561034" w:rsidP="00561034">
      <w:pPr>
        <w:spacing w:after="1" w:line="256" w:lineRule="auto"/>
        <w:ind w:left="0" w:firstLine="0"/>
        <w:jc w:val="left"/>
      </w:pPr>
    </w:p>
    <w:p w14:paraId="0951CCC2" w14:textId="77777777" w:rsidR="00561034" w:rsidRDefault="00561034" w:rsidP="00561034">
      <w:pPr>
        <w:spacing w:after="39" w:line="256" w:lineRule="auto"/>
        <w:ind w:left="442" w:right="437" w:hanging="10"/>
        <w:jc w:val="center"/>
      </w:pPr>
      <w:r>
        <w:rPr>
          <w:b/>
        </w:rPr>
        <w:t xml:space="preserve">§ 6 </w:t>
      </w:r>
    </w:p>
    <w:p w14:paraId="2228D152" w14:textId="77777777" w:rsidR="00561034" w:rsidRDefault="00561034" w:rsidP="00561034">
      <w:pPr>
        <w:spacing w:after="0" w:line="256" w:lineRule="auto"/>
        <w:ind w:left="442" w:right="436" w:hanging="10"/>
        <w:jc w:val="center"/>
      </w:pPr>
      <w:r>
        <w:rPr>
          <w:b/>
        </w:rPr>
        <w:t xml:space="preserve">OBOWIĄZKI RODZICÓW/OPIEKUNOW PRAWNYCH </w:t>
      </w:r>
    </w:p>
    <w:p w14:paraId="12F2FC07" w14:textId="77777777" w:rsidR="00561034" w:rsidRDefault="00561034" w:rsidP="00561034">
      <w:pPr>
        <w:spacing w:after="0" w:line="256" w:lineRule="auto"/>
        <w:ind w:left="442" w:right="434" w:hanging="10"/>
        <w:jc w:val="center"/>
      </w:pPr>
      <w:r>
        <w:rPr>
          <w:b/>
        </w:rPr>
        <w:t xml:space="preserve">UCZESTNIKA ZAJĘĆ  </w:t>
      </w:r>
    </w:p>
    <w:p w14:paraId="0EBB45BA" w14:textId="77777777" w:rsidR="00561034" w:rsidRDefault="00561034" w:rsidP="00561034">
      <w:pPr>
        <w:spacing w:after="17" w:line="256" w:lineRule="auto"/>
        <w:ind w:left="62" w:firstLine="0"/>
        <w:jc w:val="center"/>
      </w:pPr>
      <w:r>
        <w:rPr>
          <w:b/>
        </w:rPr>
        <w:t xml:space="preserve"> </w:t>
      </w:r>
    </w:p>
    <w:p w14:paraId="416EB85A" w14:textId="77777777" w:rsidR="00561034" w:rsidRDefault="00561034" w:rsidP="00561034">
      <w:pPr>
        <w:ind w:left="59" w:firstLine="0"/>
      </w:pPr>
      <w:r>
        <w:t xml:space="preserve">Rodzice/ opiekunowie prawni uczestnika zajęć są zobowiązani do: </w:t>
      </w:r>
    </w:p>
    <w:p w14:paraId="4FA32EFC" w14:textId="77777777" w:rsidR="00561034" w:rsidRDefault="00561034" w:rsidP="00561034">
      <w:pPr>
        <w:spacing w:after="0" w:line="256" w:lineRule="auto"/>
        <w:ind w:left="0" w:firstLine="0"/>
        <w:jc w:val="left"/>
      </w:pPr>
      <w:r>
        <w:t xml:space="preserve"> </w:t>
      </w:r>
    </w:p>
    <w:p w14:paraId="424E4EAA" w14:textId="77777777" w:rsidR="00561034" w:rsidRDefault="00561034" w:rsidP="00561034">
      <w:pPr>
        <w:numPr>
          <w:ilvl w:val="0"/>
          <w:numId w:val="6"/>
        </w:numPr>
        <w:ind w:hanging="360"/>
      </w:pPr>
      <w:r>
        <w:t xml:space="preserve">wypełniania ankiety z danymi osobowymi uczestnika, adresem  i danymi osoby do kontaktu, </w:t>
      </w:r>
    </w:p>
    <w:p w14:paraId="512CB6C9" w14:textId="77777777" w:rsidR="00561034" w:rsidRDefault="00561034" w:rsidP="00561034">
      <w:pPr>
        <w:numPr>
          <w:ilvl w:val="0"/>
          <w:numId w:val="6"/>
        </w:numPr>
        <w:ind w:hanging="360"/>
      </w:pPr>
      <w:r>
        <w:t xml:space="preserve">poniesienia odpowiedzialności za ewentualne uszkodzenia, zniszczenia spowodowane przez nieletniego uczestnika zajęć, </w:t>
      </w:r>
    </w:p>
    <w:p w14:paraId="3B6D0D7E" w14:textId="77777777" w:rsidR="00561034" w:rsidRDefault="00561034" w:rsidP="00561034">
      <w:pPr>
        <w:ind w:left="59" w:firstLine="0"/>
      </w:pPr>
      <w:r>
        <w:rPr>
          <w:rFonts w:ascii="Arial" w:eastAsia="Arial" w:hAnsi="Arial" w:cs="Arial"/>
        </w:rPr>
        <w:t>3)</w:t>
      </w:r>
      <w:r w:rsidRPr="002B7A32">
        <w:rPr>
          <w:rFonts w:ascii="Arial" w:eastAsia="Arial" w:hAnsi="Arial" w:cs="Arial"/>
        </w:rPr>
        <w:t xml:space="preserve"> </w:t>
      </w:r>
      <w:r>
        <w:t xml:space="preserve">odebrania nieletniego natychmiast po zakończeniu zajęć, </w:t>
      </w:r>
    </w:p>
    <w:p w14:paraId="61AB77C2" w14:textId="77777777" w:rsidR="00561034" w:rsidRDefault="00561034" w:rsidP="00561034">
      <w:pPr>
        <w:ind w:left="0" w:firstLine="0"/>
      </w:pPr>
      <w:r>
        <w:t xml:space="preserve"> 4)  dopilnować, aby uczestnik zajęć przestrzegał zasad niniejszego Regulaminu. </w:t>
      </w:r>
    </w:p>
    <w:p w14:paraId="0A1E3747" w14:textId="77777777" w:rsidR="00561034" w:rsidRDefault="00561034" w:rsidP="00561034">
      <w:pPr>
        <w:spacing w:after="220" w:line="256" w:lineRule="auto"/>
        <w:ind w:left="0" w:firstLine="0"/>
        <w:jc w:val="left"/>
      </w:pPr>
      <w:r>
        <w:rPr>
          <w:b/>
        </w:rPr>
        <w:t xml:space="preserve"> </w:t>
      </w:r>
    </w:p>
    <w:p w14:paraId="443B648D" w14:textId="77777777" w:rsidR="00561034" w:rsidRDefault="00561034" w:rsidP="00561034">
      <w:pPr>
        <w:spacing w:after="0" w:line="256" w:lineRule="auto"/>
        <w:ind w:left="134" w:firstLine="0"/>
        <w:jc w:val="center"/>
      </w:pPr>
      <w:r>
        <w:rPr>
          <w:b/>
        </w:rPr>
        <w:t xml:space="preserve"> </w:t>
      </w:r>
    </w:p>
    <w:p w14:paraId="358D532F" w14:textId="77777777" w:rsidR="00561034" w:rsidRDefault="00561034" w:rsidP="00561034">
      <w:pPr>
        <w:spacing w:after="0" w:line="256" w:lineRule="auto"/>
        <w:ind w:left="442" w:right="360" w:hanging="10"/>
        <w:jc w:val="center"/>
      </w:pPr>
      <w:r>
        <w:rPr>
          <w:b/>
        </w:rPr>
        <w:t xml:space="preserve">§ 7 </w:t>
      </w:r>
    </w:p>
    <w:p w14:paraId="09BD0360" w14:textId="77777777" w:rsidR="00561034" w:rsidRDefault="00561034" w:rsidP="00561034">
      <w:pPr>
        <w:spacing w:after="242" w:line="256" w:lineRule="auto"/>
        <w:ind w:left="442" w:right="367" w:hanging="10"/>
        <w:jc w:val="center"/>
      </w:pPr>
      <w:r>
        <w:rPr>
          <w:b/>
        </w:rPr>
        <w:t xml:space="preserve">ZASADY KORZYSTANIA Z SAL </w:t>
      </w:r>
    </w:p>
    <w:p w14:paraId="3337306D" w14:textId="01C645CA" w:rsidR="00561034" w:rsidRDefault="00561034" w:rsidP="00561034">
      <w:pPr>
        <w:numPr>
          <w:ilvl w:val="0"/>
          <w:numId w:val="7"/>
        </w:numPr>
        <w:ind w:hanging="360"/>
      </w:pPr>
      <w:r>
        <w:t>Korzystanie z sal</w:t>
      </w:r>
      <w:r w:rsidR="00D71C40">
        <w:t>i</w:t>
      </w:r>
      <w:r>
        <w:t xml:space="preserve"> odbywa się zgodnie z ich przeznaczeniem. </w:t>
      </w:r>
    </w:p>
    <w:p w14:paraId="67498210" w14:textId="77777777" w:rsidR="00561034" w:rsidRDefault="00561034" w:rsidP="00561034">
      <w:pPr>
        <w:numPr>
          <w:ilvl w:val="0"/>
          <w:numId w:val="7"/>
        </w:numPr>
        <w:ind w:hanging="360"/>
      </w:pPr>
      <w:r>
        <w:t xml:space="preserve">Uczestnicy zajęć zobowiązani są do dbałości o porządek w sali, w której odbywają się zajęcia. </w:t>
      </w:r>
    </w:p>
    <w:p w14:paraId="0A0F900F" w14:textId="77777777" w:rsidR="00561034" w:rsidRDefault="00561034" w:rsidP="00561034">
      <w:pPr>
        <w:numPr>
          <w:ilvl w:val="0"/>
          <w:numId w:val="7"/>
        </w:numPr>
        <w:ind w:hanging="360"/>
      </w:pPr>
      <w:r>
        <w:t xml:space="preserve">Uczestnicy zajęć ponoszą odpowiedzialność za szkody wyrządzone w mieniu instytucji. W przypadku osób nieletnich odpowiedzialność ponoszą rodzice lub opiekunowie nieletnich uczestników. </w:t>
      </w:r>
    </w:p>
    <w:p w14:paraId="121646AD" w14:textId="77777777" w:rsidR="00561034" w:rsidRDefault="00561034" w:rsidP="00561034">
      <w:pPr>
        <w:spacing w:after="354" w:line="256" w:lineRule="auto"/>
        <w:ind w:left="442" w:right="437" w:hanging="10"/>
        <w:jc w:val="center"/>
      </w:pPr>
    </w:p>
    <w:p w14:paraId="7BA2094D" w14:textId="77777777" w:rsidR="00561034" w:rsidRDefault="00561034" w:rsidP="00561034">
      <w:pPr>
        <w:spacing w:after="354" w:line="256" w:lineRule="auto"/>
        <w:ind w:left="442" w:right="437" w:hanging="10"/>
        <w:jc w:val="center"/>
      </w:pPr>
    </w:p>
    <w:p w14:paraId="124BC07E" w14:textId="77777777" w:rsidR="00561034" w:rsidRDefault="00561034" w:rsidP="00561034">
      <w:pPr>
        <w:spacing w:after="354" w:line="256" w:lineRule="auto"/>
        <w:ind w:left="442" w:right="437" w:hanging="10"/>
        <w:jc w:val="center"/>
      </w:pPr>
    </w:p>
    <w:p w14:paraId="7F245C70" w14:textId="77777777" w:rsidR="00561034" w:rsidRDefault="00561034" w:rsidP="00561034">
      <w:pPr>
        <w:spacing w:after="354" w:line="256" w:lineRule="auto"/>
        <w:ind w:left="442" w:right="437" w:hanging="10"/>
        <w:jc w:val="center"/>
      </w:pPr>
      <w:r>
        <w:rPr>
          <w:b/>
        </w:rPr>
        <w:t xml:space="preserve">§ 8 </w:t>
      </w:r>
    </w:p>
    <w:p w14:paraId="30FB3D82" w14:textId="77777777" w:rsidR="00561034" w:rsidRDefault="00561034" w:rsidP="00561034">
      <w:pPr>
        <w:spacing w:after="302" w:line="256" w:lineRule="auto"/>
        <w:ind w:left="442" w:right="438" w:hanging="10"/>
        <w:jc w:val="center"/>
      </w:pPr>
      <w:r>
        <w:rPr>
          <w:b/>
        </w:rPr>
        <w:t>POSTANOWIENIA KOŃCOWE</w:t>
      </w:r>
      <w:r>
        <w:t xml:space="preserve"> </w:t>
      </w:r>
    </w:p>
    <w:p w14:paraId="317371C7" w14:textId="159A99B3" w:rsidR="00561034" w:rsidRDefault="00561034" w:rsidP="00561034">
      <w:pPr>
        <w:numPr>
          <w:ilvl w:val="0"/>
          <w:numId w:val="8"/>
        </w:numPr>
        <w:ind w:hanging="360"/>
      </w:pPr>
      <w:r>
        <w:t xml:space="preserve">Niniejszy Regulamin może ulec zmianie. Wszelkie zmiany Regulaminu i bieżące informacje będą przekazywane uczestnikom osobiście lub za pośrednictwem  profilu </w:t>
      </w:r>
      <w:r w:rsidR="00D71C40">
        <w:t>biblioteki.</w:t>
      </w:r>
      <w:r>
        <w:t xml:space="preserve">  </w:t>
      </w:r>
    </w:p>
    <w:p w14:paraId="0F00A960" w14:textId="77777777" w:rsidR="00D71C40" w:rsidRDefault="00561034" w:rsidP="00561034">
      <w:pPr>
        <w:numPr>
          <w:ilvl w:val="0"/>
          <w:numId w:val="8"/>
        </w:numPr>
        <w:ind w:hanging="360"/>
      </w:pPr>
      <w:r>
        <w:t xml:space="preserve">O sprawach nie ujętych w niniejszym Regulaminie decyduje dyrektor </w:t>
      </w:r>
      <w:r w:rsidR="00D71C40">
        <w:t>Gminnej Biblioteki Publicznej w Fajsławicach.</w:t>
      </w:r>
    </w:p>
    <w:p w14:paraId="2C283F27" w14:textId="59A31F85" w:rsidR="00561034" w:rsidRDefault="00561034" w:rsidP="00561034">
      <w:pPr>
        <w:numPr>
          <w:ilvl w:val="0"/>
          <w:numId w:val="8"/>
        </w:numPr>
        <w:ind w:hanging="360"/>
      </w:pPr>
      <w:r>
        <w:lastRenderedPageBreak/>
        <w:t xml:space="preserve">Wszelkie uwagi i propozycje dotyczące funkcjonowania </w:t>
      </w:r>
      <w:r w:rsidR="00D71C40">
        <w:t>warsztatów</w:t>
      </w:r>
      <w:r>
        <w:t xml:space="preserve"> należy zgłaszać  bezpośrednio do  dyrektora </w:t>
      </w:r>
      <w:r w:rsidR="00D71C40">
        <w:t>Gminnej Biblioteki Publicznej w Fajsławicach</w:t>
      </w:r>
      <w:r>
        <w:t xml:space="preserve">. </w:t>
      </w:r>
    </w:p>
    <w:p w14:paraId="1F0B98AE" w14:textId="521520B6" w:rsidR="00561034" w:rsidRDefault="00561034" w:rsidP="00561034">
      <w:pPr>
        <w:numPr>
          <w:ilvl w:val="0"/>
          <w:numId w:val="8"/>
        </w:numPr>
        <w:ind w:hanging="360"/>
      </w:pPr>
      <w:r>
        <w:t xml:space="preserve">Regulamin dostępny jest do wglądu </w:t>
      </w:r>
      <w:r w:rsidR="00D71C40">
        <w:t xml:space="preserve">w siedzibie </w:t>
      </w:r>
      <w:r>
        <w:t xml:space="preserve">organizatora </w:t>
      </w:r>
      <w:r w:rsidR="00D71C40">
        <w:t>warsztatów.</w:t>
      </w:r>
    </w:p>
    <w:p w14:paraId="1AED1910" w14:textId="77777777" w:rsidR="00561034" w:rsidRDefault="00561034" w:rsidP="00561034"/>
    <w:p w14:paraId="4C5F316A" w14:textId="77777777" w:rsidR="009A7FBF" w:rsidRDefault="009A7FBF"/>
    <w:sectPr w:rsidR="009A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0CCD"/>
    <w:multiLevelType w:val="hybridMultilevel"/>
    <w:tmpl w:val="9D9A9600"/>
    <w:lvl w:ilvl="0" w:tplc="0415000F">
      <w:start w:val="1"/>
      <w:numFmt w:val="decimal"/>
      <w:lvlText w:val="%1.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 w15:restartNumberingAfterBreak="0">
    <w:nsid w:val="19883AEA"/>
    <w:multiLevelType w:val="hybridMultilevel"/>
    <w:tmpl w:val="E604D99E"/>
    <w:lvl w:ilvl="0" w:tplc="2828DCE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654D918">
      <w:start w:val="1"/>
      <w:numFmt w:val="decimal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BE0C7C8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0B8E184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7065618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C662A16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4125F0C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F9C55B0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152C2F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9E9311D"/>
    <w:multiLevelType w:val="hybridMultilevel"/>
    <w:tmpl w:val="C160FD6C"/>
    <w:lvl w:ilvl="0" w:tplc="CCFED83C">
      <w:start w:val="1"/>
      <w:numFmt w:val="decimal"/>
      <w:lvlText w:val="%1)"/>
      <w:lvlJc w:val="left"/>
      <w:pPr>
        <w:ind w:left="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23A48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3FE20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6DA609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5861FC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24CBA5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794B1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FE4BF8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6307F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0FB6604"/>
    <w:multiLevelType w:val="hybridMultilevel"/>
    <w:tmpl w:val="E24C2328"/>
    <w:lvl w:ilvl="0" w:tplc="2E6EA47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EE08AB4">
      <w:start w:val="1"/>
      <w:numFmt w:val="lowerLetter"/>
      <w:lvlText w:val="%2"/>
      <w:lvlJc w:val="left"/>
      <w:pPr>
        <w:ind w:left="1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0565A0E">
      <w:start w:val="1"/>
      <w:numFmt w:val="lowerRoman"/>
      <w:lvlText w:val="%3"/>
      <w:lvlJc w:val="left"/>
      <w:pPr>
        <w:ind w:left="2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E52E9CA">
      <w:start w:val="1"/>
      <w:numFmt w:val="decimal"/>
      <w:lvlText w:val="%4"/>
      <w:lvlJc w:val="left"/>
      <w:pPr>
        <w:ind w:left="2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0025FEE">
      <w:start w:val="1"/>
      <w:numFmt w:val="lowerLetter"/>
      <w:lvlText w:val="%5"/>
      <w:lvlJc w:val="left"/>
      <w:pPr>
        <w:ind w:left="3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54A6290">
      <w:start w:val="1"/>
      <w:numFmt w:val="lowerRoman"/>
      <w:lvlText w:val="%6"/>
      <w:lvlJc w:val="left"/>
      <w:pPr>
        <w:ind w:left="4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0403092">
      <w:start w:val="1"/>
      <w:numFmt w:val="decimal"/>
      <w:lvlText w:val="%7"/>
      <w:lvlJc w:val="left"/>
      <w:pPr>
        <w:ind w:left="4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9CC2682">
      <w:start w:val="1"/>
      <w:numFmt w:val="lowerLetter"/>
      <w:lvlText w:val="%8"/>
      <w:lvlJc w:val="left"/>
      <w:pPr>
        <w:ind w:left="5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CC56B4">
      <w:start w:val="1"/>
      <w:numFmt w:val="lowerRoman"/>
      <w:lvlText w:val="%9"/>
      <w:lvlJc w:val="left"/>
      <w:pPr>
        <w:ind w:left="6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DC76E6A"/>
    <w:multiLevelType w:val="hybridMultilevel"/>
    <w:tmpl w:val="4E5471B6"/>
    <w:lvl w:ilvl="0" w:tplc="EFA08FCE">
      <w:start w:val="1"/>
      <w:numFmt w:val="decimal"/>
      <w:lvlText w:val="%1."/>
      <w:lvlJc w:val="left"/>
      <w:pPr>
        <w:ind w:left="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63469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AD8907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8CA7F3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FBCDB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5DE4C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3CCA8D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D0E983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56C55A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A9925CE"/>
    <w:multiLevelType w:val="hybridMultilevel"/>
    <w:tmpl w:val="EDEAEB8C"/>
    <w:lvl w:ilvl="0" w:tplc="FB6621BA">
      <w:start w:val="1"/>
      <w:numFmt w:val="decimal"/>
      <w:lvlText w:val="%1."/>
      <w:lvlJc w:val="left"/>
      <w:pPr>
        <w:ind w:left="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908B606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1FC9322">
      <w:start w:val="1"/>
      <w:numFmt w:val="decimal"/>
      <w:lvlText w:val="%3)"/>
      <w:lvlJc w:val="left"/>
      <w:pPr>
        <w:ind w:left="1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DB6F488">
      <w:start w:val="1"/>
      <w:numFmt w:val="decimal"/>
      <w:lvlText w:val="%4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45C167E">
      <w:start w:val="1"/>
      <w:numFmt w:val="lowerLetter"/>
      <w:lvlText w:val="%5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2BC612A">
      <w:start w:val="1"/>
      <w:numFmt w:val="lowerRoman"/>
      <w:lvlText w:val="%6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4FA3FB0">
      <w:start w:val="1"/>
      <w:numFmt w:val="decimal"/>
      <w:lvlText w:val="%7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784FC18">
      <w:start w:val="1"/>
      <w:numFmt w:val="lowerLetter"/>
      <w:lvlText w:val="%8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80874E0">
      <w:start w:val="1"/>
      <w:numFmt w:val="lowerRoman"/>
      <w:lvlText w:val="%9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14B5E8D"/>
    <w:multiLevelType w:val="hybridMultilevel"/>
    <w:tmpl w:val="18E6A188"/>
    <w:lvl w:ilvl="0" w:tplc="83503AB6">
      <w:start w:val="1"/>
      <w:numFmt w:val="decimal"/>
      <w:lvlText w:val="%1)"/>
      <w:lvlJc w:val="left"/>
      <w:pPr>
        <w:ind w:left="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AC6C572">
      <w:start w:val="1"/>
      <w:numFmt w:val="lowerLetter"/>
      <w:lvlText w:val="%2"/>
      <w:lvlJc w:val="left"/>
      <w:pPr>
        <w:ind w:left="1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3AC5A00">
      <w:start w:val="1"/>
      <w:numFmt w:val="lowerRoman"/>
      <w:lvlText w:val="%3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55EF884">
      <w:start w:val="1"/>
      <w:numFmt w:val="decimal"/>
      <w:lvlText w:val="%4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7E49698">
      <w:start w:val="1"/>
      <w:numFmt w:val="lowerLetter"/>
      <w:lvlText w:val="%5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56C7D08">
      <w:start w:val="1"/>
      <w:numFmt w:val="lowerRoman"/>
      <w:lvlText w:val="%6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35CC302">
      <w:start w:val="1"/>
      <w:numFmt w:val="decimal"/>
      <w:lvlText w:val="%7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03A71B2">
      <w:start w:val="1"/>
      <w:numFmt w:val="lowerLetter"/>
      <w:lvlText w:val="%8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AFE1F16">
      <w:start w:val="1"/>
      <w:numFmt w:val="lowerRoman"/>
      <w:lvlText w:val="%9"/>
      <w:lvlJc w:val="left"/>
      <w:pPr>
        <w:ind w:left="6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FB1291B"/>
    <w:multiLevelType w:val="hybridMultilevel"/>
    <w:tmpl w:val="58308D44"/>
    <w:lvl w:ilvl="0" w:tplc="F99EC906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432E1F6">
      <w:start w:val="1"/>
      <w:numFmt w:val="lowerLetter"/>
      <w:lvlText w:val="%2"/>
      <w:lvlJc w:val="left"/>
      <w:pPr>
        <w:ind w:left="1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2A2D290">
      <w:start w:val="1"/>
      <w:numFmt w:val="lowerRoman"/>
      <w:lvlText w:val="%3"/>
      <w:lvlJc w:val="left"/>
      <w:pPr>
        <w:ind w:left="2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AA8DEB0">
      <w:start w:val="1"/>
      <w:numFmt w:val="decimal"/>
      <w:lvlText w:val="%4"/>
      <w:lvlJc w:val="left"/>
      <w:pPr>
        <w:ind w:left="2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B72E078">
      <w:start w:val="1"/>
      <w:numFmt w:val="lowerLetter"/>
      <w:lvlText w:val="%5"/>
      <w:lvlJc w:val="left"/>
      <w:pPr>
        <w:ind w:left="3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61A4C5E">
      <w:start w:val="1"/>
      <w:numFmt w:val="lowerRoman"/>
      <w:lvlText w:val="%6"/>
      <w:lvlJc w:val="left"/>
      <w:pPr>
        <w:ind w:left="4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2605884">
      <w:start w:val="1"/>
      <w:numFmt w:val="decimal"/>
      <w:lvlText w:val="%7"/>
      <w:lvlJc w:val="left"/>
      <w:pPr>
        <w:ind w:left="4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6B4AD64">
      <w:start w:val="1"/>
      <w:numFmt w:val="lowerLetter"/>
      <w:lvlText w:val="%8"/>
      <w:lvlJc w:val="left"/>
      <w:pPr>
        <w:ind w:left="5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6205080">
      <w:start w:val="1"/>
      <w:numFmt w:val="lowerRoman"/>
      <w:lvlText w:val="%9"/>
      <w:lvlJc w:val="left"/>
      <w:pPr>
        <w:ind w:left="6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F6F20EB"/>
    <w:multiLevelType w:val="hybridMultilevel"/>
    <w:tmpl w:val="52AAD5C4"/>
    <w:lvl w:ilvl="0" w:tplc="0415000F">
      <w:start w:val="1"/>
      <w:numFmt w:val="decimal"/>
      <w:lvlText w:val="%1."/>
      <w:lvlJc w:val="left"/>
      <w:pPr>
        <w:ind w:left="419" w:firstLine="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79CF906">
      <w:start w:val="1"/>
      <w:numFmt w:val="lowerLetter"/>
      <w:lvlText w:val="%2"/>
      <w:lvlJc w:val="left"/>
      <w:pPr>
        <w:ind w:left="1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EB42570">
      <w:start w:val="1"/>
      <w:numFmt w:val="lowerRoman"/>
      <w:lvlText w:val="%3"/>
      <w:lvlJc w:val="left"/>
      <w:pPr>
        <w:ind w:left="1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F6EFCDC">
      <w:start w:val="1"/>
      <w:numFmt w:val="decimal"/>
      <w:lvlText w:val="%4"/>
      <w:lvlJc w:val="left"/>
      <w:pPr>
        <w:ind w:left="2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20C291A">
      <w:start w:val="1"/>
      <w:numFmt w:val="lowerLetter"/>
      <w:lvlText w:val="%5"/>
      <w:lvlJc w:val="left"/>
      <w:pPr>
        <w:ind w:left="3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AECEE7E">
      <w:start w:val="1"/>
      <w:numFmt w:val="lowerRoman"/>
      <w:lvlText w:val="%6"/>
      <w:lvlJc w:val="left"/>
      <w:pPr>
        <w:ind w:left="4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E5CBE6C">
      <w:start w:val="1"/>
      <w:numFmt w:val="decimal"/>
      <w:lvlText w:val="%7"/>
      <w:lvlJc w:val="left"/>
      <w:pPr>
        <w:ind w:left="4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F6C5C5E">
      <w:start w:val="1"/>
      <w:numFmt w:val="lowerLetter"/>
      <w:lvlText w:val="%8"/>
      <w:lvlJc w:val="left"/>
      <w:pPr>
        <w:ind w:left="5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6A4A958">
      <w:start w:val="1"/>
      <w:numFmt w:val="lowerRoman"/>
      <w:lvlText w:val="%9"/>
      <w:lvlJc w:val="left"/>
      <w:pPr>
        <w:ind w:left="6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177306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150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8560745">
    <w:abstractNumId w:val="8"/>
  </w:num>
  <w:num w:numId="4" w16cid:durableId="1319261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5271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25933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8515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5457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318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34"/>
    <w:rsid w:val="002961D3"/>
    <w:rsid w:val="004754C4"/>
    <w:rsid w:val="00561034"/>
    <w:rsid w:val="007B7665"/>
    <w:rsid w:val="00925859"/>
    <w:rsid w:val="0094509B"/>
    <w:rsid w:val="009A7FBF"/>
    <w:rsid w:val="00D71C40"/>
    <w:rsid w:val="00E5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89A2"/>
  <w15:chartTrackingRefBased/>
  <w15:docId w15:val="{A3F7A87E-7E54-499A-948B-9D0A7AB4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034"/>
    <w:pPr>
      <w:spacing w:after="5" w:line="268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Zając</dc:creator>
  <cp:keywords/>
  <dc:description/>
  <cp:lastModifiedBy>Justyna Zając</cp:lastModifiedBy>
  <cp:revision>2</cp:revision>
  <dcterms:created xsi:type="dcterms:W3CDTF">2025-01-14T09:57:00Z</dcterms:created>
  <dcterms:modified xsi:type="dcterms:W3CDTF">2025-01-14T09:57:00Z</dcterms:modified>
</cp:coreProperties>
</file>