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5232" w14:textId="77777777" w:rsidR="001955C4" w:rsidRDefault="001955C4" w:rsidP="001955C4">
      <w:pPr>
        <w:pStyle w:val="Tekstpodstawowy"/>
        <w:spacing w:before="242"/>
        <w:ind w:left="2" w:right="2"/>
      </w:pPr>
      <w:r>
        <w:rPr>
          <w:noProof/>
        </w:rPr>
        <w:drawing>
          <wp:inline distT="0" distB="0" distL="0" distR="0" wp14:anchorId="2E2678B7" wp14:editId="14F1E30B">
            <wp:extent cx="807720" cy="807720"/>
            <wp:effectExtent l="0" t="0" r="0" b="0"/>
            <wp:docPr id="17518692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69288" name="Obraz 17518692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KARTA</w:t>
      </w:r>
      <w:r>
        <w:rPr>
          <w:spacing w:val="-8"/>
        </w:rPr>
        <w:t xml:space="preserve"> </w:t>
      </w:r>
      <w:r>
        <w:t>WINNA</w:t>
      </w:r>
      <w:r>
        <w:rPr>
          <w:spacing w:val="-7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UZUPEŁNIONA</w:t>
      </w:r>
      <w:r>
        <w:rPr>
          <w:spacing w:val="-7"/>
        </w:rPr>
        <w:t xml:space="preserve"> </w:t>
      </w:r>
      <w:r>
        <w:t>TEKSTEM</w:t>
      </w:r>
      <w:r>
        <w:rPr>
          <w:spacing w:val="-4"/>
        </w:rPr>
        <w:t xml:space="preserve"> </w:t>
      </w:r>
      <w:r>
        <w:rPr>
          <w:spacing w:val="-2"/>
        </w:rPr>
        <w:t>DRUKOWANYM</w:t>
      </w:r>
    </w:p>
    <w:p w14:paraId="2B2D2FCB" w14:textId="77777777" w:rsidR="001955C4" w:rsidRDefault="001955C4" w:rsidP="001955C4">
      <w:pPr>
        <w:pStyle w:val="Tekstpodstawowy"/>
      </w:pPr>
    </w:p>
    <w:p w14:paraId="7F8F3A3C" w14:textId="77777777" w:rsidR="001955C4" w:rsidRDefault="001955C4" w:rsidP="001955C4">
      <w:pPr>
        <w:pStyle w:val="Tekstpodstawowy"/>
      </w:pPr>
    </w:p>
    <w:p w14:paraId="34BA188B" w14:textId="77777777" w:rsidR="001955C4" w:rsidRDefault="001955C4" w:rsidP="001955C4">
      <w:pPr>
        <w:pStyle w:val="Tekstpodstawowy"/>
        <w:spacing w:before="104"/>
      </w:pPr>
    </w:p>
    <w:p w14:paraId="624C5300" w14:textId="6D6D6FC5" w:rsidR="001955C4" w:rsidRDefault="001955C4" w:rsidP="00FE4FBE">
      <w:pPr>
        <w:spacing w:line="357" w:lineRule="auto"/>
        <w:ind w:left="143" w:right="175"/>
        <w:rPr>
          <w:sz w:val="18"/>
        </w:rPr>
      </w:pPr>
      <w:r>
        <w:rPr>
          <w:b/>
          <w:sz w:val="18"/>
        </w:rPr>
        <w:t>RODZAJ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ZAJĘĆ/WARSZTATÓW</w:t>
      </w:r>
      <w:r w:rsidR="00FE4FBE">
        <w:rPr>
          <w:b/>
          <w:sz w:val="18"/>
        </w:rPr>
        <w:t>/KONKURSU</w:t>
      </w:r>
      <w:r>
        <w:rPr>
          <w:sz w:val="18"/>
        </w:rPr>
        <w:t>: ………………………………………………………………………………………………………….</w:t>
      </w:r>
      <w:r>
        <w:rPr>
          <w:spacing w:val="40"/>
          <w:sz w:val="18"/>
        </w:rPr>
        <w:t xml:space="preserve"> </w:t>
      </w:r>
      <w:r>
        <w:rPr>
          <w:sz w:val="18"/>
        </w:rPr>
        <w:t>WIEK UCZESTNIKA</w:t>
      </w:r>
      <w:r>
        <w:rPr>
          <w:spacing w:val="-10"/>
          <w:sz w:val="18"/>
        </w:rPr>
        <w:t xml:space="preserve"> : </w:t>
      </w:r>
      <w:r>
        <w:rPr>
          <w:sz w:val="18"/>
        </w:rPr>
        <w:t>……………………………………………………………………………………………………………………………………………………</w:t>
      </w:r>
      <w:r>
        <w:rPr>
          <w:spacing w:val="40"/>
          <w:sz w:val="18"/>
        </w:rPr>
        <w:t xml:space="preserve"> </w:t>
      </w:r>
    </w:p>
    <w:p w14:paraId="25192448" w14:textId="77777777" w:rsidR="001955C4" w:rsidRDefault="001955C4" w:rsidP="001955C4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5152"/>
      </w:tblGrid>
      <w:tr w:rsidR="001955C4" w14:paraId="758767B4" w14:textId="77777777" w:rsidTr="009B055D">
        <w:trPr>
          <w:trHeight w:val="352"/>
        </w:trPr>
        <w:tc>
          <w:tcPr>
            <w:tcW w:w="3700" w:type="dxa"/>
          </w:tcPr>
          <w:p w14:paraId="5091AC9B" w14:textId="77777777" w:rsidR="001955C4" w:rsidRDefault="001955C4" w:rsidP="009B055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UCZESTNIKA</w:t>
            </w:r>
          </w:p>
        </w:tc>
        <w:tc>
          <w:tcPr>
            <w:tcW w:w="5152" w:type="dxa"/>
          </w:tcPr>
          <w:p w14:paraId="7F9796F6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37462010" w14:textId="77777777" w:rsidTr="009B055D">
        <w:trPr>
          <w:trHeight w:val="359"/>
        </w:trPr>
        <w:tc>
          <w:tcPr>
            <w:tcW w:w="3700" w:type="dxa"/>
          </w:tcPr>
          <w:p w14:paraId="66A26CD5" w14:textId="77777777" w:rsidR="001955C4" w:rsidRDefault="001955C4" w:rsidP="009B055D">
            <w:pPr>
              <w:pStyle w:val="TableParagraph"/>
              <w:spacing w:before="102"/>
              <w:rPr>
                <w:position w:val="4"/>
                <w:sz w:val="12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TELEFONU</w:t>
            </w:r>
            <w:r>
              <w:rPr>
                <w:spacing w:val="-2"/>
                <w:position w:val="4"/>
                <w:sz w:val="12"/>
              </w:rPr>
              <w:t>(1)</w:t>
            </w:r>
          </w:p>
        </w:tc>
        <w:tc>
          <w:tcPr>
            <w:tcW w:w="5152" w:type="dxa"/>
          </w:tcPr>
          <w:p w14:paraId="00361EBE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3F9C33F8" w14:textId="77777777" w:rsidTr="009B055D">
        <w:trPr>
          <w:trHeight w:val="361"/>
        </w:trPr>
        <w:tc>
          <w:tcPr>
            <w:tcW w:w="3700" w:type="dxa"/>
          </w:tcPr>
          <w:p w14:paraId="1848D2C5" w14:textId="77777777" w:rsidR="001955C4" w:rsidRDefault="001955C4" w:rsidP="009B055D">
            <w:pPr>
              <w:pStyle w:val="TableParagraph"/>
              <w:spacing w:before="102"/>
              <w:rPr>
                <w:position w:val="4"/>
                <w:sz w:val="12"/>
              </w:rPr>
            </w:pP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MAIL</w:t>
            </w:r>
            <w:r>
              <w:rPr>
                <w:spacing w:val="-2"/>
                <w:position w:val="4"/>
                <w:sz w:val="12"/>
              </w:rPr>
              <w:t>(1)</w:t>
            </w:r>
          </w:p>
        </w:tc>
        <w:tc>
          <w:tcPr>
            <w:tcW w:w="5152" w:type="dxa"/>
          </w:tcPr>
          <w:p w14:paraId="3CCA7FF8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1B80398D" w14:textId="77777777" w:rsidTr="009B055D">
        <w:trPr>
          <w:trHeight w:val="486"/>
        </w:trPr>
        <w:tc>
          <w:tcPr>
            <w:tcW w:w="3700" w:type="dxa"/>
          </w:tcPr>
          <w:p w14:paraId="668299FE" w14:textId="77777777" w:rsidR="001955C4" w:rsidRDefault="001955C4" w:rsidP="009B055D">
            <w:pPr>
              <w:pStyle w:val="TableParagraph"/>
              <w:spacing w:before="174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ZAMIESZKANIA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KODEM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POCZTOWYM</w:t>
            </w:r>
          </w:p>
        </w:tc>
        <w:tc>
          <w:tcPr>
            <w:tcW w:w="5152" w:type="dxa"/>
          </w:tcPr>
          <w:p w14:paraId="3B5A8A81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17FAA077" w14:textId="77777777" w:rsidTr="009B055D">
        <w:trPr>
          <w:trHeight w:val="479"/>
        </w:trPr>
        <w:tc>
          <w:tcPr>
            <w:tcW w:w="3700" w:type="dxa"/>
          </w:tcPr>
          <w:p w14:paraId="212CA307" w14:textId="77777777" w:rsidR="001955C4" w:rsidRDefault="001955C4" w:rsidP="009B055D">
            <w:pPr>
              <w:pStyle w:val="TableParagraph"/>
              <w:spacing w:before="172"/>
              <w:rPr>
                <w:position w:val="4"/>
                <w:sz w:val="12"/>
              </w:rPr>
            </w:pPr>
            <w:r>
              <w:rPr>
                <w:sz w:val="18"/>
              </w:rPr>
              <w:t xml:space="preserve">IMIĘ I NAZWISKO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RODZICÓW/OPIEKUNÓW</w:t>
            </w:r>
            <w:r>
              <w:rPr>
                <w:spacing w:val="-2"/>
                <w:position w:val="4"/>
                <w:sz w:val="12"/>
              </w:rPr>
              <w:t>(2)</w:t>
            </w:r>
          </w:p>
        </w:tc>
        <w:tc>
          <w:tcPr>
            <w:tcW w:w="5152" w:type="dxa"/>
          </w:tcPr>
          <w:p w14:paraId="4876FDFD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4EAA8A3" w14:textId="77777777" w:rsidR="001955C4" w:rsidRPr="00D805E7" w:rsidRDefault="001955C4" w:rsidP="001955C4">
      <w:pPr>
        <w:tabs>
          <w:tab w:val="left" w:pos="571"/>
        </w:tabs>
        <w:spacing w:before="1" w:line="242" w:lineRule="auto"/>
        <w:rPr>
          <w:position w:val="4"/>
          <w:sz w:val="10"/>
        </w:rPr>
      </w:pPr>
    </w:p>
    <w:p w14:paraId="70480619" w14:textId="77777777" w:rsidR="001955C4" w:rsidRDefault="001955C4" w:rsidP="001955C4">
      <w:pPr>
        <w:pStyle w:val="Akapitzlist"/>
        <w:numPr>
          <w:ilvl w:val="0"/>
          <w:numId w:val="1"/>
        </w:numPr>
        <w:tabs>
          <w:tab w:val="left" w:pos="571"/>
        </w:tabs>
        <w:spacing w:before="13"/>
        <w:ind w:right="136"/>
        <w:contextualSpacing w:val="0"/>
        <w:rPr>
          <w:sz w:val="16"/>
        </w:rPr>
      </w:pPr>
      <w:r>
        <w:rPr>
          <w:b/>
          <w:sz w:val="16"/>
        </w:rPr>
        <w:t xml:space="preserve">Wyrażam zgodę </w:t>
      </w:r>
      <w:r>
        <w:rPr>
          <w:sz w:val="16"/>
        </w:rPr>
        <w:t xml:space="preserve">na przesyłanie na udostępniony przeze mnie adres poczty elektronicznej </w:t>
      </w:r>
      <w:proofErr w:type="spellStart"/>
      <w:r>
        <w:rPr>
          <w:sz w:val="16"/>
        </w:rPr>
        <w:t>newslettera</w:t>
      </w:r>
      <w:proofErr w:type="spellEnd"/>
      <w:r>
        <w:rPr>
          <w:sz w:val="16"/>
        </w:rPr>
        <w:t xml:space="preserve"> zawierającego informacje</w:t>
      </w:r>
      <w:r>
        <w:rPr>
          <w:spacing w:val="40"/>
          <w:sz w:val="16"/>
        </w:rPr>
        <w:t xml:space="preserve"> </w:t>
      </w:r>
      <w:r>
        <w:rPr>
          <w:sz w:val="16"/>
        </w:rPr>
        <w:t>dotyczące zajęć i imprez kulturalnych organizowanych przez Gminną Bibliotekę Publiczną w Fajsławicach</w:t>
      </w:r>
    </w:p>
    <w:p w14:paraId="161ECDAB" w14:textId="77777777" w:rsidR="001955C4" w:rsidRDefault="001955C4" w:rsidP="001955C4">
      <w:pPr>
        <w:pStyle w:val="Tekstpodstawowy"/>
        <w:spacing w:before="120"/>
        <w:ind w:left="554"/>
      </w:pPr>
      <w:r>
        <w:rPr>
          <w:noProof/>
          <w:position w:val="-4"/>
        </w:rPr>
        <w:drawing>
          <wp:inline distT="0" distB="0" distL="0" distR="0" wp14:anchorId="2CBC27A6" wp14:editId="4949D7F5">
            <wp:extent cx="133350" cy="1238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tak</w:t>
      </w:r>
      <w:r>
        <w:rPr>
          <w:spacing w:val="70"/>
        </w:rPr>
        <w:t xml:space="preserve">  </w:t>
      </w:r>
      <w:r>
        <w:rPr>
          <w:noProof/>
          <w:spacing w:val="12"/>
          <w:position w:val="-4"/>
        </w:rPr>
        <w:drawing>
          <wp:inline distT="0" distB="0" distL="0" distR="0" wp14:anchorId="30EEA4E0" wp14:editId="4E37FB2B">
            <wp:extent cx="133350" cy="1238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nie</w:t>
      </w:r>
    </w:p>
    <w:p w14:paraId="36C4D1D8" w14:textId="6D0142C3" w:rsidR="001955C4" w:rsidRDefault="001955C4" w:rsidP="001955C4">
      <w:pPr>
        <w:pStyle w:val="Tekstpodstawowy"/>
        <w:numPr>
          <w:ilvl w:val="0"/>
          <w:numId w:val="1"/>
        </w:numPr>
        <w:spacing w:before="120"/>
        <w:rPr>
          <w:b/>
          <w:szCs w:val="22"/>
        </w:rPr>
      </w:pPr>
      <w:r w:rsidRPr="001A3C5C">
        <w:rPr>
          <w:b/>
          <w:szCs w:val="22"/>
        </w:rPr>
        <w:t xml:space="preserve">Wyrażam zgodę </w:t>
      </w:r>
      <w:r w:rsidRPr="009B055D">
        <w:rPr>
          <w:bCs/>
          <w:szCs w:val="22"/>
        </w:rPr>
        <w:t>na przetwarzanie moich danych osobowych/danych osobowych</w:t>
      </w:r>
      <w:r>
        <w:rPr>
          <w:bCs/>
          <w:sz w:val="10"/>
        </w:rPr>
        <w:t xml:space="preserve"> </w:t>
      </w:r>
      <w:r w:rsidRPr="009B055D">
        <w:rPr>
          <w:bCs/>
          <w:sz w:val="10"/>
        </w:rPr>
        <w:t xml:space="preserve"> </w:t>
      </w:r>
      <w:r w:rsidRPr="009B055D">
        <w:rPr>
          <w:bCs/>
          <w:szCs w:val="22"/>
        </w:rPr>
        <w:t>mojego dziecka</w:t>
      </w:r>
      <w:r w:rsidRPr="005F016E">
        <w:rPr>
          <w:bCs/>
          <w:sz w:val="10"/>
        </w:rPr>
        <w:t xml:space="preserve">(5) </w:t>
      </w:r>
      <w:r w:rsidRPr="009B055D">
        <w:rPr>
          <w:bCs/>
          <w:szCs w:val="22"/>
        </w:rPr>
        <w:t xml:space="preserve"> w rodzaju: wizerunek w celu promocji </w:t>
      </w:r>
      <w:proofErr w:type="spellStart"/>
      <w:r w:rsidR="00FE4FBE">
        <w:rPr>
          <w:bCs/>
          <w:szCs w:val="22"/>
        </w:rPr>
        <w:t>Feriowego</w:t>
      </w:r>
      <w:proofErr w:type="spellEnd"/>
      <w:r w:rsidR="00FE4FBE">
        <w:rPr>
          <w:bCs/>
          <w:szCs w:val="22"/>
        </w:rPr>
        <w:t xml:space="preserve"> Wyzwania Czytelniczego</w:t>
      </w:r>
      <w:r w:rsidRPr="009B055D">
        <w:rPr>
          <w:bCs/>
          <w:szCs w:val="22"/>
        </w:rPr>
        <w:t xml:space="preserve"> na</w:t>
      </w:r>
      <w:r w:rsidRPr="001A3C5C">
        <w:rPr>
          <w:b/>
          <w:szCs w:val="22"/>
        </w:rPr>
        <w:t xml:space="preserve"> </w:t>
      </w:r>
    </w:p>
    <w:p w14:paraId="37B31234" w14:textId="77777777" w:rsidR="001955C4" w:rsidRDefault="001955C4" w:rsidP="001955C4">
      <w:pPr>
        <w:pStyle w:val="Akapitzlist"/>
        <w:tabs>
          <w:tab w:val="left" w:pos="571"/>
        </w:tabs>
        <w:spacing w:before="119"/>
        <w:ind w:left="571" w:right="136"/>
        <w:rPr>
          <w:sz w:val="16"/>
        </w:rPr>
      </w:pPr>
      <w:r w:rsidRPr="006351E5">
        <w:rPr>
          <w:noProof/>
        </w:rPr>
        <w:drawing>
          <wp:inline distT="0" distB="0" distL="0" distR="0" wp14:anchorId="54AB79A3" wp14:editId="516633F6">
            <wp:extent cx="133350" cy="123825"/>
            <wp:effectExtent l="0" t="0" r="0" b="9525"/>
            <wp:docPr id="1000286562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72B83">
        <w:rPr>
          <w:sz w:val="16"/>
        </w:rPr>
        <w:t>na stronie internetowej</w:t>
      </w:r>
      <w:r>
        <w:rPr>
          <w:sz w:val="16"/>
        </w:rPr>
        <w:t xml:space="preserve"> GBP w Fajsławicach</w:t>
      </w:r>
      <w:r w:rsidRPr="00272B83">
        <w:rPr>
          <w:sz w:val="16"/>
        </w:rPr>
        <w:t>,</w:t>
      </w:r>
    </w:p>
    <w:p w14:paraId="6BCE1A59" w14:textId="77777777" w:rsidR="001955C4" w:rsidRDefault="001955C4" w:rsidP="001955C4">
      <w:pPr>
        <w:pStyle w:val="Akapitzlist"/>
        <w:tabs>
          <w:tab w:val="left" w:pos="571"/>
        </w:tabs>
        <w:spacing w:before="119"/>
        <w:ind w:left="571" w:right="136"/>
        <w:rPr>
          <w:sz w:val="16"/>
          <w:szCs w:val="16"/>
        </w:rPr>
      </w:pPr>
      <w:r w:rsidRPr="006351E5">
        <w:rPr>
          <w:noProof/>
        </w:rPr>
        <w:drawing>
          <wp:inline distT="0" distB="0" distL="0" distR="0" wp14:anchorId="58E444B9" wp14:editId="482D5DAD">
            <wp:extent cx="133350" cy="123825"/>
            <wp:effectExtent l="0" t="0" r="0" b="9525"/>
            <wp:docPr id="156141848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F016E">
        <w:rPr>
          <w:sz w:val="16"/>
          <w:szCs w:val="16"/>
        </w:rPr>
        <w:t>na profilu GBP w Fajsławicach w serwisie społecznościowym Facebook</w:t>
      </w:r>
    </w:p>
    <w:p w14:paraId="5CD5B0C8" w14:textId="77777777" w:rsidR="001955C4" w:rsidRPr="009B055D" w:rsidRDefault="001955C4" w:rsidP="001955C4">
      <w:pPr>
        <w:pStyle w:val="Tekstpodstawowy"/>
        <w:spacing w:before="120"/>
        <w:ind w:left="571"/>
        <w:rPr>
          <w:bCs/>
        </w:rPr>
      </w:pPr>
      <w:r w:rsidRPr="009B055D">
        <w:rPr>
          <w:bCs/>
        </w:rPr>
        <w:t>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B055D">
        <w:rPr>
          <w:bCs/>
        </w:rPr>
        <w:t>publ</w:t>
      </w:r>
      <w:proofErr w:type="spellEnd"/>
      <w:r w:rsidRPr="009B055D">
        <w:rPr>
          <w:bCs/>
        </w:rPr>
        <w:t>. Dz. Urz. UE L Nr 119, s. 1 ze zm.).</w:t>
      </w:r>
    </w:p>
    <w:p w14:paraId="0CEBCA97" w14:textId="77777777" w:rsidR="001955C4" w:rsidRPr="009B055D" w:rsidRDefault="001955C4" w:rsidP="001955C4">
      <w:pPr>
        <w:pStyle w:val="Akapitzlist"/>
        <w:rPr>
          <w:bCs/>
          <w:sz w:val="16"/>
          <w:szCs w:val="16"/>
        </w:rPr>
      </w:pPr>
      <w:r w:rsidRPr="009B055D">
        <w:rPr>
          <w:bCs/>
          <w:sz w:val="16"/>
          <w:szCs w:val="16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CC7C5D7" w14:textId="77777777" w:rsidR="001955C4" w:rsidRPr="001A3C5C" w:rsidRDefault="001955C4" w:rsidP="001955C4">
      <w:pPr>
        <w:pStyle w:val="Akapitzlist"/>
        <w:ind w:left="571"/>
        <w:rPr>
          <w:position w:val="4"/>
          <w:sz w:val="10"/>
        </w:rPr>
      </w:pPr>
    </w:p>
    <w:p w14:paraId="26FDB1C8" w14:textId="77777777" w:rsidR="001955C4" w:rsidRPr="009B055D" w:rsidRDefault="001955C4" w:rsidP="001955C4">
      <w:pPr>
        <w:pStyle w:val="Akapitzlist"/>
        <w:numPr>
          <w:ilvl w:val="0"/>
          <w:numId w:val="1"/>
        </w:numPr>
        <w:ind w:right="135"/>
        <w:contextualSpacing w:val="0"/>
        <w:rPr>
          <w:sz w:val="16"/>
          <w:szCs w:val="16"/>
        </w:rPr>
      </w:pPr>
      <w:r w:rsidRPr="009B055D">
        <w:rPr>
          <w:b/>
          <w:sz w:val="16"/>
          <w:szCs w:val="16"/>
        </w:rPr>
        <w:t xml:space="preserve">Wyrażam zgodę </w:t>
      </w:r>
      <w:r w:rsidRPr="009B055D">
        <w:rPr>
          <w:bCs/>
          <w:sz w:val="16"/>
          <w:szCs w:val="16"/>
        </w:rPr>
        <w:t>na</w:t>
      </w:r>
      <w:r w:rsidRPr="009B055D">
        <w:rPr>
          <w:b/>
          <w:sz w:val="16"/>
          <w:szCs w:val="16"/>
        </w:rPr>
        <w:t xml:space="preserve"> </w:t>
      </w:r>
      <w:r w:rsidRPr="009B055D">
        <w:rPr>
          <w:sz w:val="16"/>
          <w:szCs w:val="16"/>
        </w:rPr>
        <w:t>rozpowszechnianie, wykorzystanie, utrwalanie, zwielokrotnianie, kopiowanie, opracowanie i powielanie mojego wizerunku/wizerunku mojego dziecka</w:t>
      </w:r>
      <w:r w:rsidRPr="005F016E">
        <w:rPr>
          <w:bCs/>
          <w:sz w:val="10"/>
          <w:szCs w:val="16"/>
        </w:rPr>
        <w:t xml:space="preserve">(5) </w:t>
      </w:r>
      <w:r w:rsidRPr="009B055D">
        <w:rPr>
          <w:sz w:val="16"/>
          <w:szCs w:val="16"/>
        </w:rPr>
        <w:t xml:space="preserve"> w publikacjach: </w:t>
      </w:r>
    </w:p>
    <w:p w14:paraId="6D9A15FA" w14:textId="03340155" w:rsidR="001955C4" w:rsidRDefault="001955C4" w:rsidP="001955C4">
      <w:pPr>
        <w:pStyle w:val="Akapitzlist"/>
        <w:tabs>
          <w:tab w:val="left" w:pos="571"/>
        </w:tabs>
        <w:spacing w:before="119"/>
        <w:ind w:left="554" w:right="136"/>
        <w:rPr>
          <w:sz w:val="16"/>
        </w:rPr>
      </w:pPr>
      <w:r>
        <w:rPr>
          <w:noProof/>
        </w:rPr>
        <w:drawing>
          <wp:inline distT="0" distB="0" distL="0" distR="0" wp14:anchorId="65832F53" wp14:editId="23FB8542">
            <wp:extent cx="137160" cy="121920"/>
            <wp:effectExtent l="0" t="0" r="0" b="0"/>
            <wp:docPr id="53721999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72B83">
        <w:rPr>
          <w:sz w:val="16"/>
        </w:rPr>
        <w:t>na stronie internetowej</w:t>
      </w:r>
      <w:r>
        <w:rPr>
          <w:sz w:val="16"/>
        </w:rPr>
        <w:t xml:space="preserve"> GBP w Fajsławicach</w:t>
      </w:r>
      <w:r w:rsidRPr="00272B83">
        <w:rPr>
          <w:sz w:val="16"/>
        </w:rPr>
        <w:t>,</w:t>
      </w:r>
    </w:p>
    <w:p w14:paraId="4B4A0D3C" w14:textId="67E2C928" w:rsidR="001955C4" w:rsidRDefault="001955C4" w:rsidP="001955C4">
      <w:pPr>
        <w:pStyle w:val="Akapitzlist"/>
        <w:tabs>
          <w:tab w:val="left" w:pos="571"/>
        </w:tabs>
        <w:spacing w:before="119"/>
        <w:ind w:left="554" w:right="136"/>
        <w:rPr>
          <w:sz w:val="16"/>
          <w:szCs w:val="16"/>
        </w:rPr>
      </w:pPr>
      <w:r>
        <w:rPr>
          <w:noProof/>
        </w:rPr>
        <w:drawing>
          <wp:inline distT="0" distB="0" distL="0" distR="0" wp14:anchorId="74BB7F9B" wp14:editId="44540F7B">
            <wp:extent cx="137160" cy="121920"/>
            <wp:effectExtent l="0" t="0" r="0" b="0"/>
            <wp:docPr id="1427992368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B055D">
        <w:rPr>
          <w:sz w:val="16"/>
          <w:szCs w:val="16"/>
        </w:rPr>
        <w:t>na profilu GBP w Fajsławicach w serwisie społecznościowym Facebook</w:t>
      </w:r>
    </w:p>
    <w:p w14:paraId="72EA828C" w14:textId="77777777" w:rsidR="001955C4" w:rsidRDefault="001955C4" w:rsidP="001955C4">
      <w:pPr>
        <w:pStyle w:val="Akapitzlist"/>
        <w:tabs>
          <w:tab w:val="left" w:pos="554"/>
          <w:tab w:val="left" w:pos="571"/>
        </w:tabs>
        <w:spacing w:before="101" w:line="393" w:lineRule="auto"/>
        <w:ind w:left="554" w:right="136"/>
        <w:rPr>
          <w:sz w:val="16"/>
        </w:rPr>
      </w:pPr>
      <w:r w:rsidRPr="00272B83">
        <w:rPr>
          <w:sz w:val="16"/>
        </w:rPr>
        <w:t xml:space="preserve"> zgodnie z art. 81 ust. 1 ustawy z dnia 4 lutego 1994 r. o prawie autorskim i prawach pokrewnych (t. j. Dz. U. z 2022</w:t>
      </w:r>
      <w:r>
        <w:rPr>
          <w:sz w:val="16"/>
        </w:rPr>
        <w:t xml:space="preserve"> r</w:t>
      </w:r>
      <w:r w:rsidRPr="00272B83">
        <w:rPr>
          <w:sz w:val="16"/>
        </w:rPr>
        <w:t xml:space="preserve">., poz. 2509). Zgoda na rozpowszechnianie wizerunku nie jest ograniczona czasowo i terytorialnie. Zgoda jest udzielona nieodpłatnie. </w:t>
      </w:r>
    </w:p>
    <w:p w14:paraId="299F2734" w14:textId="31B2573F" w:rsidR="001955C4" w:rsidRPr="009B055D" w:rsidRDefault="001955C4" w:rsidP="001955C4">
      <w:pPr>
        <w:pStyle w:val="Akapitzlist"/>
        <w:numPr>
          <w:ilvl w:val="0"/>
          <w:numId w:val="1"/>
        </w:numPr>
        <w:ind w:right="135"/>
        <w:contextualSpacing w:val="0"/>
        <w:rPr>
          <w:sz w:val="16"/>
          <w:szCs w:val="16"/>
        </w:rPr>
      </w:pPr>
      <w:r w:rsidRPr="009B055D">
        <w:rPr>
          <w:b/>
          <w:sz w:val="16"/>
          <w:szCs w:val="16"/>
        </w:rPr>
        <w:t>Oświadczam</w:t>
      </w:r>
      <w:r w:rsidRPr="009B055D">
        <w:rPr>
          <w:sz w:val="16"/>
          <w:szCs w:val="16"/>
        </w:rPr>
        <w:t>,</w:t>
      </w:r>
      <w:r w:rsidRPr="009B055D">
        <w:rPr>
          <w:spacing w:val="12"/>
          <w:sz w:val="16"/>
          <w:szCs w:val="16"/>
        </w:rPr>
        <w:t xml:space="preserve"> </w:t>
      </w:r>
      <w:r w:rsidRPr="009B055D">
        <w:rPr>
          <w:sz w:val="16"/>
          <w:szCs w:val="16"/>
        </w:rPr>
        <w:t>że</w:t>
      </w:r>
      <w:r w:rsidRPr="009B055D">
        <w:rPr>
          <w:spacing w:val="-1"/>
          <w:sz w:val="16"/>
          <w:szCs w:val="16"/>
        </w:rPr>
        <w:t xml:space="preserve"> </w:t>
      </w:r>
      <w:r w:rsidRPr="009B055D">
        <w:rPr>
          <w:sz w:val="16"/>
          <w:szCs w:val="16"/>
        </w:rPr>
        <w:t>zapoznałem</w:t>
      </w:r>
      <w:r w:rsidRPr="009B055D">
        <w:rPr>
          <w:spacing w:val="-3"/>
          <w:sz w:val="16"/>
          <w:szCs w:val="16"/>
        </w:rPr>
        <w:t xml:space="preserve"> </w:t>
      </w:r>
      <w:r w:rsidRPr="009B055D">
        <w:rPr>
          <w:sz w:val="16"/>
          <w:szCs w:val="16"/>
        </w:rPr>
        <w:t>się</w:t>
      </w:r>
      <w:r w:rsidRPr="009B055D">
        <w:rPr>
          <w:spacing w:val="-1"/>
          <w:sz w:val="16"/>
          <w:szCs w:val="16"/>
        </w:rPr>
        <w:t xml:space="preserve"> </w:t>
      </w:r>
      <w:r w:rsidRPr="009B055D">
        <w:rPr>
          <w:sz w:val="16"/>
          <w:szCs w:val="16"/>
        </w:rPr>
        <w:t>z</w:t>
      </w:r>
      <w:r w:rsidRPr="009B055D">
        <w:rPr>
          <w:spacing w:val="-4"/>
          <w:sz w:val="16"/>
          <w:szCs w:val="16"/>
        </w:rPr>
        <w:t xml:space="preserve"> </w:t>
      </w:r>
      <w:r w:rsidRPr="009B055D">
        <w:rPr>
          <w:sz w:val="16"/>
          <w:szCs w:val="16"/>
        </w:rPr>
        <w:t>Regulaminem</w:t>
      </w:r>
      <w:r w:rsidRPr="009B055D">
        <w:rPr>
          <w:spacing w:val="-1"/>
          <w:sz w:val="16"/>
          <w:szCs w:val="16"/>
        </w:rPr>
        <w:t xml:space="preserve"> </w:t>
      </w:r>
      <w:proofErr w:type="spellStart"/>
      <w:r w:rsidR="00FE4FBE">
        <w:rPr>
          <w:sz w:val="16"/>
          <w:szCs w:val="16"/>
        </w:rPr>
        <w:t>Feriowego</w:t>
      </w:r>
      <w:proofErr w:type="spellEnd"/>
      <w:r w:rsidR="00FE4FBE">
        <w:rPr>
          <w:sz w:val="16"/>
          <w:szCs w:val="16"/>
        </w:rPr>
        <w:t xml:space="preserve"> Wyzwania Czytelniczego</w:t>
      </w:r>
      <w:r w:rsidRPr="009B055D">
        <w:rPr>
          <w:sz w:val="16"/>
          <w:szCs w:val="16"/>
        </w:rPr>
        <w:t xml:space="preserve">  Gminnej Biblioteki Publicznej w Fajsławicach oraz</w:t>
      </w:r>
      <w:r w:rsidRPr="009B055D">
        <w:rPr>
          <w:spacing w:val="-2"/>
          <w:sz w:val="16"/>
          <w:szCs w:val="16"/>
        </w:rPr>
        <w:t xml:space="preserve"> </w:t>
      </w:r>
      <w:r w:rsidRPr="009B055D">
        <w:rPr>
          <w:sz w:val="16"/>
          <w:szCs w:val="16"/>
        </w:rPr>
        <w:t>akceptuję</w:t>
      </w:r>
      <w:r w:rsidRPr="009B055D">
        <w:rPr>
          <w:spacing w:val="-1"/>
          <w:sz w:val="16"/>
          <w:szCs w:val="16"/>
        </w:rPr>
        <w:t xml:space="preserve"> </w:t>
      </w:r>
      <w:r w:rsidRPr="009B055D">
        <w:rPr>
          <w:sz w:val="16"/>
          <w:szCs w:val="16"/>
        </w:rPr>
        <w:t>jego</w:t>
      </w:r>
      <w:r w:rsidRPr="009B055D">
        <w:rPr>
          <w:spacing w:val="-5"/>
          <w:sz w:val="16"/>
          <w:szCs w:val="16"/>
        </w:rPr>
        <w:t xml:space="preserve"> </w:t>
      </w:r>
      <w:r w:rsidRPr="009B055D">
        <w:rPr>
          <w:sz w:val="16"/>
          <w:szCs w:val="16"/>
        </w:rPr>
        <w:t>warunki</w:t>
      </w:r>
      <w:r w:rsidRPr="009B055D">
        <w:rPr>
          <w:sz w:val="10"/>
          <w:szCs w:val="10"/>
        </w:rPr>
        <w:t>.</w:t>
      </w:r>
      <w:r w:rsidRPr="00272B83">
        <w:rPr>
          <w:position w:val="4"/>
          <w:sz w:val="10"/>
          <w:szCs w:val="10"/>
        </w:rPr>
        <w:t>(3)</w:t>
      </w:r>
    </w:p>
    <w:p w14:paraId="59AFB08F" w14:textId="77777777" w:rsidR="001955C4" w:rsidRPr="009B055D" w:rsidRDefault="001955C4" w:rsidP="001955C4">
      <w:pPr>
        <w:pStyle w:val="Akapitzlist"/>
        <w:ind w:left="571"/>
        <w:rPr>
          <w:sz w:val="16"/>
          <w:szCs w:val="16"/>
        </w:rPr>
      </w:pPr>
    </w:p>
    <w:p w14:paraId="44154068" w14:textId="77777777" w:rsidR="001955C4" w:rsidRPr="009B055D" w:rsidRDefault="001955C4" w:rsidP="001955C4">
      <w:pPr>
        <w:pStyle w:val="Akapitzlist"/>
        <w:ind w:left="571" w:right="135"/>
        <w:rPr>
          <w:sz w:val="16"/>
          <w:szCs w:val="16"/>
        </w:rPr>
      </w:pPr>
      <w:r w:rsidRPr="009B055D">
        <w:rPr>
          <w:spacing w:val="40"/>
          <w:position w:val="4"/>
          <w:sz w:val="16"/>
          <w:szCs w:val="16"/>
        </w:rPr>
        <w:t xml:space="preserve"> </w:t>
      </w:r>
      <w:r w:rsidRPr="009B055D">
        <w:rPr>
          <w:noProof/>
          <w:position w:val="-5"/>
          <w:sz w:val="16"/>
          <w:szCs w:val="16"/>
        </w:rPr>
        <w:drawing>
          <wp:inline distT="0" distB="0" distL="0" distR="0" wp14:anchorId="0F6F81FA" wp14:editId="43DA1C47">
            <wp:extent cx="133350" cy="1238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55D">
        <w:rPr>
          <w:rFonts w:ascii="Times New Roman" w:hAnsi="Times New Roman"/>
          <w:spacing w:val="40"/>
          <w:sz w:val="16"/>
          <w:szCs w:val="16"/>
        </w:rPr>
        <w:t xml:space="preserve"> </w:t>
      </w:r>
      <w:r w:rsidRPr="009B055D">
        <w:rPr>
          <w:sz w:val="16"/>
          <w:szCs w:val="16"/>
        </w:rPr>
        <w:t>tak</w:t>
      </w:r>
      <w:r w:rsidRPr="009B055D">
        <w:rPr>
          <w:spacing w:val="80"/>
          <w:w w:val="150"/>
          <w:sz w:val="16"/>
          <w:szCs w:val="16"/>
        </w:rPr>
        <w:t xml:space="preserve"> </w:t>
      </w:r>
      <w:r w:rsidRPr="009B055D">
        <w:rPr>
          <w:noProof/>
          <w:spacing w:val="12"/>
          <w:position w:val="-5"/>
          <w:sz w:val="16"/>
          <w:szCs w:val="16"/>
        </w:rPr>
        <w:drawing>
          <wp:inline distT="0" distB="0" distL="0" distR="0" wp14:anchorId="217B9C12" wp14:editId="1E1F34EF">
            <wp:extent cx="133350" cy="1238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55D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9B055D">
        <w:rPr>
          <w:sz w:val="16"/>
          <w:szCs w:val="16"/>
        </w:rPr>
        <w:t>nie</w:t>
      </w:r>
    </w:p>
    <w:p w14:paraId="7E54A32E" w14:textId="77777777" w:rsidR="001955C4" w:rsidRDefault="001955C4" w:rsidP="001955C4">
      <w:pPr>
        <w:pStyle w:val="Tekstpodstawowy"/>
        <w:spacing w:before="113"/>
        <w:ind w:left="143"/>
        <w:jc w:val="both"/>
        <w:rPr>
          <w:b/>
          <w:spacing w:val="-6"/>
        </w:rPr>
      </w:pPr>
    </w:p>
    <w:p w14:paraId="10050DE8" w14:textId="77777777" w:rsidR="001955C4" w:rsidRDefault="001955C4" w:rsidP="001955C4">
      <w:pPr>
        <w:pStyle w:val="Tekstpodstawowy"/>
        <w:spacing w:before="113"/>
        <w:ind w:left="143"/>
        <w:jc w:val="both"/>
        <w:rPr>
          <w:b/>
        </w:rPr>
      </w:pPr>
    </w:p>
    <w:p w14:paraId="2CF329DD" w14:textId="77777777" w:rsidR="001955C4" w:rsidRDefault="001955C4" w:rsidP="001955C4">
      <w:pPr>
        <w:pStyle w:val="Tekstpodstawowy"/>
        <w:rPr>
          <w:b/>
        </w:rPr>
      </w:pPr>
    </w:p>
    <w:p w14:paraId="0799E00D" w14:textId="77777777" w:rsidR="001955C4" w:rsidRDefault="001955C4" w:rsidP="001955C4">
      <w:pPr>
        <w:pStyle w:val="Tekstpodstawowy"/>
        <w:rPr>
          <w:b/>
        </w:rPr>
      </w:pPr>
    </w:p>
    <w:p w14:paraId="7B43FEE5" w14:textId="77777777" w:rsidR="006C329F" w:rsidRDefault="006C329F" w:rsidP="001955C4">
      <w:pPr>
        <w:pStyle w:val="Tekstpodstawowy"/>
        <w:rPr>
          <w:b/>
        </w:rPr>
      </w:pPr>
    </w:p>
    <w:p w14:paraId="7BB28489" w14:textId="77777777" w:rsidR="006C329F" w:rsidRDefault="006C329F" w:rsidP="001955C4">
      <w:pPr>
        <w:pStyle w:val="Tekstpodstawowy"/>
        <w:rPr>
          <w:b/>
        </w:rPr>
      </w:pPr>
    </w:p>
    <w:p w14:paraId="5541A5A3" w14:textId="77777777" w:rsidR="006C329F" w:rsidRDefault="006C329F" w:rsidP="001955C4">
      <w:pPr>
        <w:pStyle w:val="Tekstpodstawowy"/>
        <w:rPr>
          <w:b/>
        </w:rPr>
      </w:pPr>
    </w:p>
    <w:p w14:paraId="03511952" w14:textId="77777777" w:rsidR="006C329F" w:rsidRDefault="006C329F" w:rsidP="001955C4">
      <w:pPr>
        <w:pStyle w:val="Tekstpodstawowy"/>
        <w:rPr>
          <w:b/>
        </w:rPr>
      </w:pPr>
    </w:p>
    <w:p w14:paraId="4AB222AD" w14:textId="77777777" w:rsidR="006C329F" w:rsidRDefault="006C329F" w:rsidP="001955C4">
      <w:pPr>
        <w:pStyle w:val="Tekstpodstawowy"/>
        <w:rPr>
          <w:b/>
        </w:rPr>
      </w:pPr>
    </w:p>
    <w:p w14:paraId="43A5AE6F" w14:textId="77777777" w:rsidR="006C329F" w:rsidRDefault="006C329F" w:rsidP="001955C4">
      <w:pPr>
        <w:pStyle w:val="Tekstpodstawowy"/>
        <w:rPr>
          <w:b/>
        </w:rPr>
      </w:pPr>
    </w:p>
    <w:p w14:paraId="14699631" w14:textId="77777777" w:rsidR="006C329F" w:rsidRDefault="006C329F" w:rsidP="001955C4">
      <w:pPr>
        <w:pStyle w:val="Tekstpodstawowy"/>
        <w:rPr>
          <w:b/>
        </w:rPr>
      </w:pPr>
    </w:p>
    <w:p w14:paraId="53778E7E" w14:textId="77777777" w:rsidR="006C329F" w:rsidRDefault="006C329F" w:rsidP="001955C4">
      <w:pPr>
        <w:pStyle w:val="Tekstpodstawowy"/>
        <w:rPr>
          <w:b/>
        </w:rPr>
      </w:pPr>
    </w:p>
    <w:p w14:paraId="6CCDE6ED" w14:textId="77777777" w:rsidR="006C329F" w:rsidRDefault="006C329F" w:rsidP="001955C4">
      <w:pPr>
        <w:pStyle w:val="Tekstpodstawowy"/>
        <w:rPr>
          <w:b/>
        </w:rPr>
      </w:pPr>
    </w:p>
    <w:p w14:paraId="36750C00" w14:textId="77777777" w:rsidR="006C329F" w:rsidRDefault="006C329F" w:rsidP="001955C4">
      <w:pPr>
        <w:pStyle w:val="Tekstpodstawowy"/>
        <w:rPr>
          <w:b/>
        </w:rPr>
      </w:pPr>
    </w:p>
    <w:p w14:paraId="769F6CF9" w14:textId="77777777" w:rsidR="006C329F" w:rsidRDefault="006C329F" w:rsidP="001955C4">
      <w:pPr>
        <w:pStyle w:val="Tekstpodstawowy"/>
        <w:rPr>
          <w:b/>
        </w:rPr>
      </w:pPr>
    </w:p>
    <w:p w14:paraId="35350141" w14:textId="77777777" w:rsidR="001955C4" w:rsidRDefault="001955C4" w:rsidP="001955C4">
      <w:pPr>
        <w:pStyle w:val="Tekstpodstawowy"/>
        <w:spacing w:before="12"/>
        <w:rPr>
          <w:b/>
        </w:rPr>
      </w:pPr>
    </w:p>
    <w:p w14:paraId="4D7DECBC" w14:textId="77777777" w:rsidR="001955C4" w:rsidRDefault="001955C4" w:rsidP="001955C4">
      <w:pPr>
        <w:tabs>
          <w:tab w:val="left" w:pos="5888"/>
        </w:tabs>
        <w:ind w:left="143"/>
        <w:jc w:val="both"/>
        <w:rPr>
          <w:spacing w:val="-2"/>
          <w:sz w:val="16"/>
        </w:rPr>
      </w:pPr>
      <w:r>
        <w:rPr>
          <w:spacing w:val="-2"/>
          <w:sz w:val="16"/>
        </w:rPr>
        <w:t>………………………………………………………….…………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……………………………………….………………..</w:t>
      </w:r>
    </w:p>
    <w:p w14:paraId="72EFC521" w14:textId="77777777" w:rsidR="001955C4" w:rsidRPr="00D805E7" w:rsidRDefault="001955C4" w:rsidP="001955C4">
      <w:pPr>
        <w:rPr>
          <w:sz w:val="16"/>
        </w:rPr>
      </w:pPr>
    </w:p>
    <w:p w14:paraId="736A8536" w14:textId="77777777" w:rsidR="001955C4" w:rsidRPr="00D805E7" w:rsidRDefault="001955C4" w:rsidP="001955C4">
      <w:pPr>
        <w:rPr>
          <w:sz w:val="16"/>
        </w:rPr>
      </w:pPr>
    </w:p>
    <w:p w14:paraId="58855D21" w14:textId="77777777" w:rsidR="001955C4" w:rsidRPr="00D805E7" w:rsidRDefault="001955C4" w:rsidP="001955C4">
      <w:pPr>
        <w:rPr>
          <w:sz w:val="16"/>
        </w:rPr>
      </w:pPr>
    </w:p>
    <w:p w14:paraId="0F52A637" w14:textId="77777777" w:rsidR="001955C4" w:rsidRDefault="001955C4" w:rsidP="001955C4">
      <w:pPr>
        <w:rPr>
          <w:sz w:val="16"/>
        </w:rPr>
      </w:pPr>
    </w:p>
    <w:p w14:paraId="6865BB6D" w14:textId="77777777" w:rsidR="00FE4FBE" w:rsidRDefault="00FE4FBE" w:rsidP="001955C4">
      <w:pPr>
        <w:rPr>
          <w:sz w:val="16"/>
        </w:rPr>
      </w:pPr>
    </w:p>
    <w:p w14:paraId="65D94FBB" w14:textId="77777777" w:rsidR="00FE4FBE" w:rsidRDefault="00FE4FBE" w:rsidP="001955C4">
      <w:pPr>
        <w:rPr>
          <w:sz w:val="16"/>
        </w:rPr>
      </w:pPr>
    </w:p>
    <w:p w14:paraId="657F2007" w14:textId="77777777" w:rsidR="00FE4FBE" w:rsidRDefault="00FE4FBE" w:rsidP="001955C4">
      <w:pPr>
        <w:rPr>
          <w:sz w:val="16"/>
        </w:rPr>
      </w:pPr>
    </w:p>
    <w:p w14:paraId="6B68A783" w14:textId="77777777" w:rsidR="00FE4FBE" w:rsidRDefault="00FE4FBE" w:rsidP="001955C4">
      <w:pPr>
        <w:rPr>
          <w:sz w:val="16"/>
        </w:rPr>
      </w:pPr>
    </w:p>
    <w:p w14:paraId="7CC137C0" w14:textId="77777777" w:rsidR="00FE4FBE" w:rsidRDefault="00FE4FBE" w:rsidP="001955C4">
      <w:pPr>
        <w:rPr>
          <w:sz w:val="16"/>
        </w:rPr>
      </w:pPr>
    </w:p>
    <w:p w14:paraId="50AE6E02" w14:textId="77777777" w:rsidR="00FE4FBE" w:rsidRPr="00D805E7" w:rsidRDefault="00FE4FBE" w:rsidP="001955C4">
      <w:pPr>
        <w:rPr>
          <w:sz w:val="16"/>
        </w:rPr>
      </w:pPr>
    </w:p>
    <w:p w14:paraId="70BF3CAE" w14:textId="77777777" w:rsidR="001955C4" w:rsidRPr="00D805E7" w:rsidRDefault="001955C4" w:rsidP="001955C4">
      <w:pPr>
        <w:rPr>
          <w:sz w:val="16"/>
        </w:rPr>
      </w:pPr>
    </w:p>
    <w:p w14:paraId="7387E1F5" w14:textId="77777777" w:rsidR="001955C4" w:rsidRDefault="001955C4" w:rsidP="001955C4">
      <w:pPr>
        <w:tabs>
          <w:tab w:val="left" w:pos="1116"/>
        </w:tabs>
        <w:rPr>
          <w:sz w:val="16"/>
        </w:rPr>
      </w:pPr>
    </w:p>
    <w:p w14:paraId="3EF472DC" w14:textId="77777777" w:rsidR="001955C4" w:rsidRPr="00880F93" w:rsidRDefault="001955C4" w:rsidP="001955C4">
      <w:pPr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b/>
          <w:sz w:val="16"/>
          <w:szCs w:val="16"/>
        </w:rPr>
        <w:t>OBOWIĄZEK INFORMACYJNY</w:t>
      </w:r>
    </w:p>
    <w:p w14:paraId="42E72954" w14:textId="77777777" w:rsidR="001955C4" w:rsidRPr="00880F93" w:rsidRDefault="001955C4" w:rsidP="001955C4">
      <w:pPr>
        <w:spacing w:before="120" w:after="120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80F93">
        <w:rPr>
          <w:rFonts w:asciiTheme="majorHAnsi" w:eastAsia="Times New Roman" w:hAnsiTheme="majorHAnsi" w:cs="Times New Roman"/>
          <w:sz w:val="16"/>
          <w:szCs w:val="16"/>
        </w:rPr>
        <w:t>Dz.U.UE.L</w:t>
      </w:r>
      <w:proofErr w:type="spellEnd"/>
      <w:r w:rsidRPr="00880F93">
        <w:rPr>
          <w:rFonts w:asciiTheme="majorHAnsi" w:eastAsia="Times New Roman" w:hAnsiTheme="majorHAnsi" w:cs="Times New Roman"/>
          <w:sz w:val="16"/>
          <w:szCs w:val="16"/>
        </w:rPr>
        <w:t>. z 2016r. Nr 119, s.1 ze zm.) - dalej: „RODO” informuję, że:</w:t>
      </w:r>
    </w:p>
    <w:p w14:paraId="39295954" w14:textId="77777777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val="en-US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Administratorem Państwa danych osobowych jest Gminna Biblioteka Publiczna w Fajsławicach (adres: Fajsławice 96, 21-060 Fajsławice; adres e-mail: biblioteka@fajslawice.eu; numer telefonu: 81 234 51 10).</w:t>
      </w:r>
    </w:p>
    <w:p w14:paraId="0254AEE1" w14:textId="77777777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05C5AC88" w14:textId="10B235A4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Państwa dane osobowe będą przetwarzane w celu zgłoszenia udziału w </w:t>
      </w:r>
      <w:r w:rsidR="006C329F">
        <w:rPr>
          <w:rFonts w:asciiTheme="majorHAnsi" w:eastAsia="Times New Roman" w:hAnsiTheme="majorHAnsi" w:cs="Times New Roman"/>
          <w:color w:val="000000"/>
          <w:sz w:val="16"/>
          <w:szCs w:val="16"/>
        </w:rPr>
        <w:t>konkursie</w:t>
      </w: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organizowany</w:t>
      </w:r>
      <w:r w:rsidR="006C329F">
        <w:rPr>
          <w:rFonts w:asciiTheme="majorHAnsi" w:eastAsia="Times New Roman" w:hAnsiTheme="majorHAnsi" w:cs="Times New Roman"/>
          <w:color w:val="000000"/>
          <w:sz w:val="16"/>
          <w:szCs w:val="16"/>
        </w:rPr>
        <w:t>m</w:t>
      </w: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w 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>GBP</w:t>
      </w: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w Fajsławicach. Dane osobowe w zakresie wizerunku uczestników warsztatów będą przetwarzane w celu promocji organizowanego wydarzenia. </w:t>
      </w:r>
    </w:p>
    <w:p w14:paraId="0B789921" w14:textId="77777777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hAnsiTheme="majorHAnsi" w:cs="Times New Roman"/>
          <w:sz w:val="16"/>
          <w:szCs w:val="16"/>
        </w:rPr>
        <w:t xml:space="preserve">Podstawą prawną przetwarzania danych jest art. 6 ust. 1 lit. e) RODO, tj. wykonanie zadania realizowanego w interesie publicznym lub w ramach sprawowania władzy publicznej powierzonej Administratorowi. Przetwarzanie danych osobowych polegające na organizacji warsztatów </w:t>
      </w:r>
      <w:r>
        <w:rPr>
          <w:rFonts w:asciiTheme="majorHAnsi" w:hAnsiTheme="majorHAnsi" w:cs="Times New Roman"/>
          <w:sz w:val="16"/>
          <w:szCs w:val="16"/>
        </w:rPr>
        <w:t xml:space="preserve">bibliotecznych </w:t>
      </w:r>
      <w:r w:rsidRPr="00880F93">
        <w:rPr>
          <w:rFonts w:asciiTheme="majorHAnsi" w:hAnsiTheme="majorHAnsi" w:cs="Times New Roman"/>
          <w:sz w:val="16"/>
          <w:szCs w:val="16"/>
        </w:rPr>
        <w:t xml:space="preserve">służy realizacji zadania w interesie publicznym tj. prowadzenia działalności </w:t>
      </w:r>
      <w:r>
        <w:rPr>
          <w:rFonts w:asciiTheme="majorHAnsi" w:hAnsiTheme="majorHAnsi" w:cs="Times New Roman"/>
          <w:sz w:val="16"/>
          <w:szCs w:val="16"/>
        </w:rPr>
        <w:t>statutowej</w:t>
      </w:r>
      <w:r w:rsidRPr="00880F93">
        <w:rPr>
          <w:rFonts w:asciiTheme="majorHAnsi" w:hAnsiTheme="majorHAnsi" w:cs="Times New Roman"/>
          <w:sz w:val="16"/>
          <w:szCs w:val="16"/>
        </w:rPr>
        <w:t>. Podstawą prawną przetwarzania danych osobowych w zakresie wizerunku uczestników w związku z promocją wydarzenia jest art. 6 ust. 1 lit. a) RODO (zgoda osoby, której dane dotyczą).</w:t>
      </w:r>
    </w:p>
    <w:p w14:paraId="2C97488B" w14:textId="10C291B1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Państwa dane osobowe będą przetwarzane przez okres niezbędny do realizacji celu, o którym mowa w pkt. 3 (organizacja warsztatów) z uwzględnieniem okresów przechowywania określonych w przepisach szczególnych, w tym przepisów archiwalnych tj.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>5</w:t>
      </w: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lat. Dane osobowe przetwarzane na podstawie zgody osoby, której dotyczą (w związku z promocją wydarzenia), są przetwarzane do czasu osiągnięcia celu przetwarzania danych osobowych lub wycofania zgody i żądania usunięcia danych osobowych.</w:t>
      </w:r>
    </w:p>
    <w:p w14:paraId="42C6C49B" w14:textId="77777777" w:rsidR="001955C4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Państwa dane osobowe będą przetwarzane w sposób zautomatyzowany, lecz nie będą podlegały zautomatyzowanemu podejmowaniu decyzji, w tym profilowaniu.</w:t>
      </w:r>
    </w:p>
    <w:p w14:paraId="5E714586" w14:textId="77777777" w:rsidR="001955C4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W związku z promocją wydarzenia w serwisie społecznościowym Facebook dane osobowe będą przekazywane do Stanów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</w:t>
      </w: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Zjednoczonych Ameryki. Komisja Europejska w dniu 10 lipca 2023 r. wydała decyzję stwierdzającą odpowiedni stopień ochrony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</w:t>
      </w: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danych w odniesieniu do tego państwa trzeciego zapewniony przez tzw. „Ramy ochrony danych UE-USA” (EU-US Data </w:t>
      </w:r>
      <w:proofErr w:type="spellStart"/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Privacy</w:t>
      </w:r>
      <w:proofErr w:type="spellEnd"/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</w:t>
      </w: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Framework). </w:t>
      </w:r>
    </w:p>
    <w:p w14:paraId="3A851001" w14:textId="77777777" w:rsidR="001955C4" w:rsidRPr="0038622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W związku z przetwarzaniem Państwa danych osobowych, przysługują Państwu następujące prawa:</w:t>
      </w:r>
    </w:p>
    <w:p w14:paraId="1DC3C68A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dostępu do swoich danych oraz otrzymania ich kopii;</w:t>
      </w:r>
    </w:p>
    <w:p w14:paraId="7AA45D3E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 sprostowania (poprawiania) swoich danych osobowych;</w:t>
      </w:r>
    </w:p>
    <w:p w14:paraId="0E9A0DCF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 ograniczenia przetwarzania danych osobowych;</w:t>
      </w:r>
    </w:p>
    <w:p w14:paraId="47108275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prawo do wniesienia sprzeciwu wobec przetwarzania,</w:t>
      </w:r>
      <w:r w:rsidRPr="00880F93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o którym mowa w art. 21 RODO</w:t>
      </w:r>
      <w:r w:rsidRPr="00880F93">
        <w:rPr>
          <w:rFonts w:asciiTheme="majorHAnsi" w:eastAsia="Times New Roman" w:hAnsiTheme="majorHAnsi" w:cs="Times New Roman"/>
          <w:sz w:val="16"/>
          <w:szCs w:val="16"/>
        </w:rPr>
        <w:t>;</w:t>
      </w:r>
    </w:p>
    <w:p w14:paraId="5F69AE8D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 usunięcia danych w przypadkach określonych w przepisach RODO;</w:t>
      </w:r>
    </w:p>
    <w:p w14:paraId="745A2E36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prawo do cofnięcia zgody w dowolnym momencie – dotyczy przetwarzania danych osobowych na podstawie zgody osoby, której dane dotyczą;</w:t>
      </w:r>
    </w:p>
    <w:p w14:paraId="42ABC966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535A2A97" w14:textId="77777777" w:rsidR="001955C4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Osoba, której dane dotyczą jest zobowiązana do podania danych. Ich nieprzekazanie skutkować będzie brakiem realizacji celu, o którym mowa w pkt. 3 (brak możliwości zgłoszenia udziału w warsztatach w związku z ich organizacją). Podanie danych osobowych w celu promocji wydarzenia jest dobrowolne.</w:t>
      </w:r>
    </w:p>
    <w:p w14:paraId="4520C935" w14:textId="77777777" w:rsidR="001955C4" w:rsidRPr="0038622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386223">
        <w:rPr>
          <w:rFonts w:asciiTheme="majorHAnsi" w:hAnsiTheme="majorHAnsi" w:cs="Times New Roman"/>
          <w:sz w:val="16"/>
          <w:szCs w:val="16"/>
        </w:rPr>
        <w:t xml:space="preserve">Państwa dane osobowe </w:t>
      </w:r>
      <w:r w:rsidRPr="00386223">
        <w:rPr>
          <w:rFonts w:asciiTheme="majorHAnsi" w:hAnsiTheme="majorHAnsi" w:cs="Times New Roman"/>
          <w:color w:val="000000"/>
          <w:sz w:val="16"/>
          <w:szCs w:val="16"/>
        </w:rPr>
        <w:t xml:space="preserve">mogą zostać przekazane podmiotom zewnętrznym na podstawie umowy powierzenia przetwarzania danych </w:t>
      </w:r>
      <w:r w:rsidRPr="00386223">
        <w:rPr>
          <w:rFonts w:asciiTheme="majorHAnsi" w:hAnsiTheme="majorHAnsi" w:cs="Times New Roman"/>
          <w:sz w:val="16"/>
          <w:szCs w:val="16"/>
        </w:rPr>
        <w:t xml:space="preserve">osobowych, tj. dostawcy usług hostingu strony internetowej, </w:t>
      </w:r>
      <w:r w:rsidRPr="00386223">
        <w:rPr>
          <w:rFonts w:asciiTheme="majorHAnsi" w:eastAsia="Arial" w:hAnsiTheme="majorHAnsi" w:cs="Times New Roman"/>
          <w:sz w:val="16"/>
          <w:szCs w:val="16"/>
        </w:rPr>
        <w:t>a także podmiotom lub organom uprawnionym na podstawie przepisów prawa.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 Dane osobowe</w:t>
      </w:r>
      <w:r w:rsidRPr="00386223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będą ujawniane odbiorcom strony internetowej </w:t>
      </w:r>
      <w:r>
        <w:rPr>
          <w:rFonts w:asciiTheme="majorHAnsi" w:hAnsiTheme="majorHAnsi" w:cs="Times New Roman"/>
          <w:bCs/>
          <w:sz w:val="16"/>
          <w:szCs w:val="16"/>
        </w:rPr>
        <w:t>GBP w Fajsławicach</w:t>
      </w:r>
      <w:r w:rsidRPr="00386223">
        <w:rPr>
          <w:rFonts w:asciiTheme="majorHAnsi" w:hAnsiTheme="majorHAnsi" w:cs="Times New Roman"/>
          <w:bCs/>
          <w:sz w:val="16"/>
          <w:szCs w:val="16"/>
        </w:rPr>
        <w:t>, użytkownikom serwisu społecznościowego Facebook (odbiorcom</w:t>
      </w:r>
      <w:r w:rsidRPr="00386223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fanpage’a </w:t>
      </w:r>
      <w:r>
        <w:rPr>
          <w:rFonts w:asciiTheme="majorHAnsi" w:hAnsiTheme="majorHAnsi" w:cs="Times New Roman"/>
          <w:bCs/>
          <w:sz w:val="16"/>
          <w:szCs w:val="16"/>
        </w:rPr>
        <w:t>GBP w Fajsławicach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), a także dostawcy serwisu społecznościowego Facebook, tj. Meta </w:t>
      </w:r>
      <w:proofErr w:type="spellStart"/>
      <w:r w:rsidRPr="00386223">
        <w:rPr>
          <w:rFonts w:asciiTheme="majorHAnsi" w:hAnsiTheme="majorHAnsi" w:cs="Times New Roman"/>
          <w:bCs/>
          <w:sz w:val="16"/>
          <w:szCs w:val="16"/>
        </w:rPr>
        <w:t>Platforms</w:t>
      </w:r>
      <w:proofErr w:type="spellEnd"/>
      <w:r w:rsidRPr="00386223">
        <w:rPr>
          <w:rFonts w:asciiTheme="majorHAnsi" w:hAnsiTheme="majorHAnsi" w:cs="Times New Roman"/>
          <w:bCs/>
          <w:sz w:val="16"/>
          <w:szCs w:val="16"/>
        </w:rPr>
        <w:t>, Inc.</w:t>
      </w:r>
    </w:p>
    <w:p w14:paraId="15D3D4BE" w14:textId="77777777" w:rsidR="001955C4" w:rsidRPr="00880F93" w:rsidRDefault="001955C4" w:rsidP="001955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Theme="majorHAnsi" w:eastAsia="Times New Roman" w:hAnsiTheme="majorHAnsi" w:cs="Times New Roman"/>
          <w:color w:val="FF0000"/>
          <w:sz w:val="16"/>
          <w:szCs w:val="16"/>
        </w:rPr>
      </w:pPr>
    </w:p>
    <w:p w14:paraId="7A95325E" w14:textId="77777777" w:rsidR="001955C4" w:rsidRPr="00880F93" w:rsidRDefault="001955C4" w:rsidP="001955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="Times New Roman"/>
          <w:bCs/>
          <w:color w:val="0070C0"/>
          <w:sz w:val="16"/>
          <w:szCs w:val="16"/>
        </w:rPr>
      </w:pPr>
    </w:p>
    <w:p w14:paraId="48BA4CF0" w14:textId="77777777" w:rsidR="001955C4" w:rsidRPr="00880F93" w:rsidRDefault="001955C4" w:rsidP="001955C4">
      <w:pPr>
        <w:tabs>
          <w:tab w:val="left" w:pos="1116"/>
        </w:tabs>
        <w:rPr>
          <w:rFonts w:asciiTheme="majorHAnsi" w:hAnsiTheme="majorHAnsi"/>
          <w:sz w:val="16"/>
          <w:szCs w:val="16"/>
        </w:rPr>
      </w:pPr>
    </w:p>
    <w:p w14:paraId="2EA2E215" w14:textId="77777777" w:rsidR="009A7FBF" w:rsidRDefault="009A7FBF"/>
    <w:sectPr w:rsidR="009A7FBF" w:rsidSect="001955C4">
      <w:footerReference w:type="default" r:id="rId9"/>
      <w:footerReference w:type="first" r:id="rId10"/>
      <w:pgSz w:w="11910" w:h="16840"/>
      <w:pgMar w:top="220" w:right="1133" w:bottom="2260" w:left="1133" w:header="0" w:footer="207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6B4D" w14:textId="77777777" w:rsidR="007A1F3F" w:rsidRDefault="007A1F3F" w:rsidP="001955C4">
      <w:r>
        <w:separator/>
      </w:r>
    </w:p>
  </w:endnote>
  <w:endnote w:type="continuationSeparator" w:id="0">
    <w:p w14:paraId="1F60E27D" w14:textId="77777777" w:rsidR="007A1F3F" w:rsidRDefault="007A1F3F" w:rsidP="0019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0A17" w14:textId="77777777" w:rsidR="008F19C1" w:rsidRDefault="008F19C1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2D77" w14:textId="5D77B16D" w:rsidR="008F19C1" w:rsidRDefault="00000000" w:rsidP="00386223">
    <w:pPr>
      <w:pStyle w:val="Tekstpodstawowy"/>
      <w:tabs>
        <w:tab w:val="left" w:pos="6657"/>
      </w:tabs>
      <w:spacing w:before="20"/>
      <w:ind w:left="20"/>
    </w:pPr>
    <w:r>
      <w:t>Imię</w:t>
    </w:r>
    <w:r>
      <w:rPr>
        <w:spacing w:val="-5"/>
      </w:rPr>
      <w:t xml:space="preserve"> </w:t>
    </w:r>
    <w:r>
      <w:t>i</w:t>
    </w:r>
    <w:r>
      <w:rPr>
        <w:spacing w:val="-4"/>
      </w:rPr>
      <w:t xml:space="preserve"> </w:t>
    </w:r>
    <w:r>
      <w:t>nazwisko</w:t>
    </w:r>
    <w:r>
      <w:rPr>
        <w:spacing w:val="-4"/>
      </w:rPr>
      <w:t xml:space="preserve"> </w:t>
    </w:r>
    <w:r>
      <w:t>osoby</w:t>
    </w:r>
    <w:r>
      <w:rPr>
        <w:spacing w:val="-4"/>
      </w:rPr>
      <w:t xml:space="preserve"> </w:t>
    </w:r>
    <w:r w:rsidR="001955C4">
      <w:rPr>
        <w:spacing w:val="-2"/>
      </w:rPr>
      <w:t>rodziców/opiekunów prawnych</w:t>
    </w:r>
    <w:r>
      <w:rPr>
        <w:spacing w:val="-2"/>
      </w:rPr>
      <w:tab/>
    </w:r>
    <w:r>
      <w:t>data i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D604" w14:textId="77777777" w:rsidR="007A1F3F" w:rsidRDefault="007A1F3F" w:rsidP="001955C4">
      <w:r>
        <w:separator/>
      </w:r>
    </w:p>
  </w:footnote>
  <w:footnote w:type="continuationSeparator" w:id="0">
    <w:p w14:paraId="333A30ED" w14:textId="77777777" w:rsidR="007A1F3F" w:rsidRDefault="007A1F3F" w:rsidP="0019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60A"/>
    <w:multiLevelType w:val="hybridMultilevel"/>
    <w:tmpl w:val="BDE0ACEE"/>
    <w:lvl w:ilvl="0" w:tplc="C8423A04">
      <w:start w:val="1"/>
      <w:numFmt w:val="decimal"/>
      <w:lvlText w:val="%1."/>
      <w:lvlJc w:val="left"/>
      <w:pPr>
        <w:ind w:left="57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A0C4436">
      <w:numFmt w:val="bullet"/>
      <w:lvlText w:val="•"/>
      <w:lvlJc w:val="left"/>
      <w:pPr>
        <w:ind w:left="1486" w:hanging="360"/>
      </w:pPr>
      <w:rPr>
        <w:rFonts w:hint="default"/>
        <w:lang w:val="pl-PL" w:eastAsia="en-US" w:bidi="ar-SA"/>
      </w:rPr>
    </w:lvl>
    <w:lvl w:ilvl="2" w:tplc="56625928">
      <w:numFmt w:val="bullet"/>
      <w:lvlText w:val="•"/>
      <w:lvlJc w:val="left"/>
      <w:pPr>
        <w:ind w:left="2392" w:hanging="360"/>
      </w:pPr>
      <w:rPr>
        <w:rFonts w:hint="default"/>
        <w:lang w:val="pl-PL" w:eastAsia="en-US" w:bidi="ar-SA"/>
      </w:rPr>
    </w:lvl>
    <w:lvl w:ilvl="3" w:tplc="ED4AC4CE">
      <w:numFmt w:val="bullet"/>
      <w:lvlText w:val="•"/>
      <w:lvlJc w:val="left"/>
      <w:pPr>
        <w:ind w:left="3298" w:hanging="360"/>
      </w:pPr>
      <w:rPr>
        <w:rFonts w:hint="default"/>
        <w:lang w:val="pl-PL" w:eastAsia="en-US" w:bidi="ar-SA"/>
      </w:rPr>
    </w:lvl>
    <w:lvl w:ilvl="4" w:tplc="908CF1DC">
      <w:numFmt w:val="bullet"/>
      <w:lvlText w:val="•"/>
      <w:lvlJc w:val="left"/>
      <w:pPr>
        <w:ind w:left="4204" w:hanging="360"/>
      </w:pPr>
      <w:rPr>
        <w:rFonts w:hint="default"/>
        <w:lang w:val="pl-PL" w:eastAsia="en-US" w:bidi="ar-SA"/>
      </w:rPr>
    </w:lvl>
    <w:lvl w:ilvl="5" w:tplc="35C42C1A"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 w:tplc="302678CE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DA14D526">
      <w:numFmt w:val="bullet"/>
      <w:lvlText w:val="•"/>
      <w:lvlJc w:val="left"/>
      <w:pPr>
        <w:ind w:left="6922" w:hanging="360"/>
      </w:pPr>
      <w:rPr>
        <w:rFonts w:hint="default"/>
        <w:lang w:val="pl-PL" w:eastAsia="en-US" w:bidi="ar-SA"/>
      </w:rPr>
    </w:lvl>
    <w:lvl w:ilvl="8" w:tplc="931C1C94">
      <w:numFmt w:val="bullet"/>
      <w:lvlText w:val="•"/>
      <w:lvlJc w:val="left"/>
      <w:pPr>
        <w:ind w:left="78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06586">
    <w:abstractNumId w:val="0"/>
  </w:num>
  <w:num w:numId="2" w16cid:durableId="632365952">
    <w:abstractNumId w:val="2"/>
  </w:num>
  <w:num w:numId="3" w16cid:durableId="154062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1955C4"/>
    <w:rsid w:val="004754C4"/>
    <w:rsid w:val="00572575"/>
    <w:rsid w:val="0059639E"/>
    <w:rsid w:val="006334DF"/>
    <w:rsid w:val="006C329F"/>
    <w:rsid w:val="007A1F3F"/>
    <w:rsid w:val="007B7665"/>
    <w:rsid w:val="008F19C1"/>
    <w:rsid w:val="009A7FBF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25ACB"/>
  <w15:chartTrackingRefBased/>
  <w15:docId w15:val="{5157B0C9-C1DE-48F5-A9AF-2BD13AD8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5C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5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5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5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955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5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5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5C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955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55C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55C4"/>
    <w:rPr>
      <w:rFonts w:ascii="Cambria" w:eastAsia="Cambria" w:hAnsi="Cambria" w:cs="Cambri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955C4"/>
    <w:pPr>
      <w:ind w:left="108"/>
    </w:pPr>
  </w:style>
  <w:style w:type="character" w:styleId="Odwoaniedokomentarza">
    <w:name w:val="annotation reference"/>
    <w:basedOn w:val="Domylnaczcionkaakapitu"/>
    <w:uiPriority w:val="99"/>
    <w:unhideWhenUsed/>
    <w:rsid w:val="00195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5C4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5C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5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5C4"/>
    <w:rPr>
      <w:rFonts w:ascii="Cambria" w:eastAsia="Cambria" w:hAnsi="Cambria" w:cs="Cambr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5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5C4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3</cp:revision>
  <dcterms:created xsi:type="dcterms:W3CDTF">2025-01-28T11:12:00Z</dcterms:created>
  <dcterms:modified xsi:type="dcterms:W3CDTF">2025-01-28T11:13:00Z</dcterms:modified>
</cp:coreProperties>
</file>