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AC69" w14:textId="77777777" w:rsidR="003075EE" w:rsidRDefault="003075EE" w:rsidP="00307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DF6">
        <w:rPr>
          <w:rFonts w:ascii="Times New Roman" w:hAnsi="Times New Roman" w:cs="Times New Roman"/>
          <w:sz w:val="24"/>
          <w:szCs w:val="24"/>
        </w:rPr>
        <w:tab/>
      </w:r>
      <w:r w:rsidRPr="00A64DF6">
        <w:rPr>
          <w:rFonts w:ascii="Times New Roman" w:hAnsi="Times New Roman" w:cs="Times New Roman"/>
          <w:sz w:val="24"/>
          <w:szCs w:val="24"/>
        </w:rPr>
        <w:tab/>
      </w:r>
      <w:r w:rsidRPr="00A64DF6">
        <w:rPr>
          <w:rFonts w:ascii="Times New Roman" w:hAnsi="Times New Roman" w:cs="Times New Roman"/>
          <w:sz w:val="24"/>
          <w:szCs w:val="24"/>
        </w:rPr>
        <w:tab/>
      </w:r>
      <w:r w:rsidRPr="00A64DF6">
        <w:rPr>
          <w:rFonts w:ascii="Times New Roman" w:hAnsi="Times New Roman" w:cs="Times New Roman"/>
          <w:sz w:val="24"/>
          <w:szCs w:val="24"/>
        </w:rPr>
        <w:tab/>
      </w:r>
      <w:r w:rsidRPr="00A64DF6">
        <w:rPr>
          <w:rFonts w:ascii="Times New Roman" w:hAnsi="Times New Roman" w:cs="Times New Roman"/>
          <w:sz w:val="24"/>
          <w:szCs w:val="24"/>
        </w:rPr>
        <w:tab/>
      </w:r>
      <w:r w:rsidRPr="00A64DF6">
        <w:rPr>
          <w:rFonts w:ascii="Times New Roman" w:hAnsi="Times New Roman" w:cs="Times New Roman"/>
          <w:sz w:val="24"/>
          <w:szCs w:val="24"/>
        </w:rPr>
        <w:tab/>
      </w:r>
      <w:r w:rsidRPr="00A64DF6">
        <w:rPr>
          <w:rFonts w:ascii="Times New Roman" w:hAnsi="Times New Roman" w:cs="Times New Roman"/>
          <w:sz w:val="24"/>
          <w:szCs w:val="24"/>
        </w:rPr>
        <w:tab/>
      </w:r>
    </w:p>
    <w:p w14:paraId="13EC1030" w14:textId="77777777" w:rsidR="003075EE" w:rsidRPr="00A64DF6" w:rsidRDefault="003075EE" w:rsidP="003075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5C552" w14:textId="4B4F55A3" w:rsidR="003075EE" w:rsidRPr="00A64DF6" w:rsidRDefault="003075EE" w:rsidP="003075EE">
      <w:pPr>
        <w:pStyle w:val="NormalnyWeb"/>
        <w:jc w:val="center"/>
        <w:rPr>
          <w:b/>
          <w:bCs/>
          <w:sz w:val="32"/>
          <w:szCs w:val="32"/>
        </w:rPr>
      </w:pPr>
      <w:r w:rsidRPr="00A64DF6">
        <w:rPr>
          <w:b/>
          <w:bCs/>
          <w:sz w:val="32"/>
          <w:szCs w:val="32"/>
        </w:rPr>
        <w:t xml:space="preserve">ZARZĄDZENIE NR </w:t>
      </w:r>
      <w:r>
        <w:rPr>
          <w:b/>
          <w:bCs/>
          <w:sz w:val="32"/>
          <w:szCs w:val="32"/>
        </w:rPr>
        <w:t>2</w:t>
      </w:r>
      <w:r w:rsidRPr="00A64DF6">
        <w:rPr>
          <w:b/>
          <w:bCs/>
          <w:sz w:val="32"/>
          <w:szCs w:val="32"/>
        </w:rPr>
        <w:t>/2025</w:t>
      </w:r>
    </w:p>
    <w:p w14:paraId="43DFCA5B" w14:textId="77777777" w:rsidR="003075EE" w:rsidRPr="00A64DF6" w:rsidRDefault="003075EE" w:rsidP="003075EE">
      <w:pPr>
        <w:pStyle w:val="NormalnyWeb"/>
        <w:jc w:val="center"/>
        <w:rPr>
          <w:sz w:val="28"/>
          <w:szCs w:val="28"/>
        </w:rPr>
      </w:pPr>
      <w:r w:rsidRPr="00A64DF6">
        <w:rPr>
          <w:b/>
          <w:bCs/>
          <w:sz w:val="28"/>
          <w:szCs w:val="28"/>
        </w:rPr>
        <w:t>DYREKTOR GMINNEJ BIBLIOTEKI PUBLICZNEJ W FAJSŁAWICACH</w:t>
      </w:r>
    </w:p>
    <w:p w14:paraId="7B62F0A7" w14:textId="0EBF910A" w:rsidR="003075EE" w:rsidRPr="00A64DF6" w:rsidRDefault="003075EE" w:rsidP="003075EE">
      <w:pPr>
        <w:pStyle w:val="NormalnyWeb"/>
        <w:jc w:val="center"/>
        <w:rPr>
          <w:sz w:val="28"/>
          <w:szCs w:val="28"/>
        </w:rPr>
      </w:pPr>
      <w:r w:rsidRPr="00A64DF6">
        <w:rPr>
          <w:sz w:val="28"/>
          <w:szCs w:val="28"/>
        </w:rPr>
        <w:t xml:space="preserve">z dnia </w:t>
      </w:r>
      <w:r>
        <w:rPr>
          <w:sz w:val="28"/>
          <w:szCs w:val="28"/>
        </w:rPr>
        <w:t xml:space="preserve">28 </w:t>
      </w:r>
      <w:r w:rsidRPr="00A64DF6">
        <w:rPr>
          <w:sz w:val="28"/>
          <w:szCs w:val="28"/>
        </w:rPr>
        <w:t>stycznia 2025 r.</w:t>
      </w:r>
    </w:p>
    <w:p w14:paraId="1DB73094" w14:textId="3B538165" w:rsidR="003075EE" w:rsidRPr="00A64DF6" w:rsidRDefault="003075EE" w:rsidP="003075EE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DF6">
        <w:rPr>
          <w:rFonts w:ascii="Times New Roman" w:hAnsi="Times New Roman" w:cs="Times New Roman"/>
          <w:sz w:val="28"/>
          <w:szCs w:val="28"/>
        </w:rPr>
        <w:t xml:space="preserve">W sprawie przyjęcia Regulaminu </w:t>
      </w:r>
      <w:proofErr w:type="spellStart"/>
      <w:r>
        <w:rPr>
          <w:rFonts w:ascii="Times New Roman" w:hAnsi="Times New Roman" w:cs="Times New Roman"/>
          <w:sz w:val="28"/>
          <w:szCs w:val="28"/>
        </w:rPr>
        <w:t>Feriowego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Wyzwania Czytelniczego</w:t>
      </w:r>
      <w:r w:rsidRPr="00A64DF6">
        <w:rPr>
          <w:rFonts w:ascii="Times New Roman" w:hAnsi="Times New Roman" w:cs="Times New Roman"/>
          <w:sz w:val="28"/>
          <w:szCs w:val="28"/>
        </w:rPr>
        <w:t xml:space="preserve"> w Gminnej Bibliotece Publicznej w Fajsławicach</w:t>
      </w:r>
    </w:p>
    <w:p w14:paraId="17CF65A0" w14:textId="77777777" w:rsidR="003075EE" w:rsidRPr="00A64DF6" w:rsidRDefault="003075EE" w:rsidP="003075EE">
      <w:pPr>
        <w:ind w:left="708"/>
        <w:rPr>
          <w:rFonts w:ascii="Times New Roman" w:hAnsi="Times New Roman" w:cs="Times New Roman"/>
        </w:rPr>
      </w:pPr>
    </w:p>
    <w:p w14:paraId="0A7A6606" w14:textId="77777777" w:rsidR="003075EE" w:rsidRPr="00A64DF6" w:rsidRDefault="003075EE" w:rsidP="003075E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64DF6">
        <w:rPr>
          <w:rFonts w:ascii="Times New Roman" w:hAnsi="Times New Roman" w:cs="Times New Roman"/>
        </w:rPr>
        <w:br/>
      </w:r>
      <w:r w:rsidRPr="00A64DF6">
        <w:rPr>
          <w:rFonts w:ascii="Times New Roman" w:hAnsi="Times New Roman" w:cs="Times New Roman"/>
          <w:sz w:val="28"/>
          <w:szCs w:val="28"/>
        </w:rPr>
        <w:t xml:space="preserve">Na podstawie art. 14 ust. 4 ustawy z dnia 27 czerwca 1997 r. o bibliotekach (Dz. U. Nr 85, poz. 539 z </w:t>
      </w:r>
      <w:proofErr w:type="spellStart"/>
      <w:r w:rsidRPr="00A64DF6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A64DF6">
        <w:rPr>
          <w:rFonts w:ascii="Times New Roman" w:hAnsi="Times New Roman" w:cs="Times New Roman"/>
          <w:sz w:val="28"/>
          <w:szCs w:val="28"/>
        </w:rPr>
        <w:t>. Zm.) oraz §3 Statutu Gminnej Biblioteki Publicznej w Fajsławicach przyjętego Uchwałą  nr XXXIX/144/2006 Rady Gminy Fajsławice z dnia 30.07.2006 r. zarządzam się, co następuje:</w:t>
      </w:r>
    </w:p>
    <w:p w14:paraId="14A89ED1" w14:textId="77777777" w:rsidR="003075EE" w:rsidRPr="00A64DF6" w:rsidRDefault="003075EE" w:rsidP="003075E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3E178F7" w14:textId="77777777" w:rsidR="003075EE" w:rsidRPr="00A64DF6" w:rsidRDefault="003075EE" w:rsidP="003075E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64DF6">
        <w:rPr>
          <w:rFonts w:ascii="Times New Roman" w:hAnsi="Times New Roman" w:cs="Times New Roman"/>
          <w:sz w:val="28"/>
          <w:szCs w:val="28"/>
        </w:rPr>
        <w:tab/>
      </w:r>
      <w:r w:rsidRPr="00A64DF6">
        <w:rPr>
          <w:rFonts w:ascii="Times New Roman" w:hAnsi="Times New Roman" w:cs="Times New Roman"/>
          <w:sz w:val="28"/>
          <w:szCs w:val="28"/>
        </w:rPr>
        <w:tab/>
      </w:r>
      <w:r w:rsidRPr="00A64DF6">
        <w:rPr>
          <w:rFonts w:ascii="Times New Roman" w:hAnsi="Times New Roman" w:cs="Times New Roman"/>
          <w:sz w:val="28"/>
          <w:szCs w:val="28"/>
        </w:rPr>
        <w:tab/>
      </w:r>
      <w:r w:rsidRPr="00A64DF6">
        <w:rPr>
          <w:rFonts w:ascii="Times New Roman" w:hAnsi="Times New Roman" w:cs="Times New Roman"/>
          <w:sz w:val="28"/>
          <w:szCs w:val="28"/>
        </w:rPr>
        <w:tab/>
      </w:r>
      <w:r w:rsidRPr="00A64DF6">
        <w:rPr>
          <w:rFonts w:ascii="Times New Roman" w:hAnsi="Times New Roman" w:cs="Times New Roman"/>
          <w:sz w:val="28"/>
          <w:szCs w:val="28"/>
        </w:rPr>
        <w:tab/>
      </w:r>
      <w:r w:rsidRPr="00A64DF6">
        <w:rPr>
          <w:rFonts w:ascii="Times New Roman" w:hAnsi="Times New Roman" w:cs="Times New Roman"/>
          <w:sz w:val="28"/>
          <w:szCs w:val="28"/>
        </w:rPr>
        <w:sym w:font="Symbol" w:char="F064"/>
      </w:r>
      <w:r w:rsidRPr="00A64DF6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BEA68AF" w14:textId="43187D77" w:rsidR="003075EE" w:rsidRPr="00A64DF6" w:rsidRDefault="003075EE" w:rsidP="003075EE">
      <w:pPr>
        <w:jc w:val="both"/>
        <w:rPr>
          <w:rFonts w:ascii="Times New Roman" w:hAnsi="Times New Roman" w:cs="Times New Roman"/>
          <w:sz w:val="28"/>
          <w:szCs w:val="28"/>
        </w:rPr>
      </w:pPr>
      <w:r w:rsidRPr="00A64DF6">
        <w:rPr>
          <w:rFonts w:ascii="Times New Roman" w:hAnsi="Times New Roman" w:cs="Times New Roman"/>
          <w:sz w:val="28"/>
          <w:szCs w:val="28"/>
        </w:rPr>
        <w:t xml:space="preserve">Przyjąć regulamin </w:t>
      </w:r>
      <w:proofErr w:type="spellStart"/>
      <w:r>
        <w:rPr>
          <w:rFonts w:ascii="Times New Roman" w:hAnsi="Times New Roman" w:cs="Times New Roman"/>
          <w:sz w:val="28"/>
          <w:szCs w:val="28"/>
        </w:rPr>
        <w:t>Feriowego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Wyzwania Czytelniczego</w:t>
      </w:r>
      <w:r>
        <w:rPr>
          <w:rFonts w:ascii="Times New Roman" w:hAnsi="Times New Roman" w:cs="Times New Roman"/>
          <w:sz w:val="28"/>
          <w:szCs w:val="28"/>
        </w:rPr>
        <w:t xml:space="preserve"> organizowan</w:t>
      </w:r>
      <w:r>
        <w:rPr>
          <w:rFonts w:ascii="Times New Roman" w:hAnsi="Times New Roman" w:cs="Times New Roman"/>
          <w:sz w:val="28"/>
          <w:szCs w:val="28"/>
        </w:rPr>
        <w:t>ego</w:t>
      </w:r>
      <w:r>
        <w:rPr>
          <w:rFonts w:ascii="Times New Roman" w:hAnsi="Times New Roman" w:cs="Times New Roman"/>
          <w:sz w:val="28"/>
          <w:szCs w:val="28"/>
        </w:rPr>
        <w:t xml:space="preserve"> przez Gminną Bibliotekę Publiczną w Fajsławicach.</w:t>
      </w:r>
    </w:p>
    <w:p w14:paraId="0ABEC9F5" w14:textId="77777777" w:rsidR="003075EE" w:rsidRPr="00A64DF6" w:rsidRDefault="003075EE" w:rsidP="003075E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54568150" w14:textId="77777777" w:rsidR="003075EE" w:rsidRDefault="003075EE" w:rsidP="003075E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64DF6">
        <w:rPr>
          <w:rFonts w:ascii="Times New Roman" w:hAnsi="Times New Roman" w:cs="Times New Roman"/>
          <w:sz w:val="28"/>
          <w:szCs w:val="28"/>
        </w:rPr>
        <w:tab/>
      </w:r>
      <w:r w:rsidRPr="00A64DF6">
        <w:rPr>
          <w:rFonts w:ascii="Times New Roman" w:hAnsi="Times New Roman" w:cs="Times New Roman"/>
          <w:sz w:val="28"/>
          <w:szCs w:val="28"/>
        </w:rPr>
        <w:tab/>
      </w:r>
      <w:r w:rsidRPr="00A64DF6">
        <w:rPr>
          <w:rFonts w:ascii="Times New Roman" w:hAnsi="Times New Roman" w:cs="Times New Roman"/>
          <w:sz w:val="28"/>
          <w:szCs w:val="28"/>
        </w:rPr>
        <w:tab/>
      </w:r>
      <w:r w:rsidRPr="00A64DF6">
        <w:rPr>
          <w:rFonts w:ascii="Times New Roman" w:hAnsi="Times New Roman" w:cs="Times New Roman"/>
          <w:sz w:val="28"/>
          <w:szCs w:val="28"/>
        </w:rPr>
        <w:tab/>
      </w:r>
      <w:r w:rsidRPr="00A64DF6">
        <w:rPr>
          <w:rFonts w:ascii="Times New Roman" w:hAnsi="Times New Roman" w:cs="Times New Roman"/>
          <w:sz w:val="28"/>
          <w:szCs w:val="28"/>
        </w:rPr>
        <w:tab/>
      </w:r>
      <w:r w:rsidRPr="00A64DF6">
        <w:rPr>
          <w:rFonts w:ascii="Times New Roman" w:hAnsi="Times New Roman" w:cs="Times New Roman"/>
          <w:sz w:val="28"/>
          <w:szCs w:val="28"/>
        </w:rPr>
        <w:sym w:font="Symbol" w:char="F064"/>
      </w:r>
      <w:r w:rsidRPr="00A64DF6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15ABB494" w14:textId="77777777" w:rsidR="003075EE" w:rsidRDefault="003075EE" w:rsidP="003075EE">
      <w:pPr>
        <w:jc w:val="both"/>
        <w:rPr>
          <w:rFonts w:ascii="Times New Roman" w:hAnsi="Times New Roman" w:cs="Times New Roman"/>
          <w:sz w:val="28"/>
          <w:szCs w:val="28"/>
        </w:rPr>
      </w:pPr>
      <w:r w:rsidRPr="00A64DF6">
        <w:rPr>
          <w:rFonts w:ascii="Times New Roman" w:hAnsi="Times New Roman" w:cs="Times New Roman"/>
          <w:sz w:val="28"/>
          <w:szCs w:val="28"/>
        </w:rPr>
        <w:t>Zarządzenie wchodzi w życie z dniem podpisania.</w:t>
      </w:r>
    </w:p>
    <w:p w14:paraId="3A730011" w14:textId="77777777" w:rsidR="009A7FBF" w:rsidRDefault="009A7FBF"/>
    <w:p w14:paraId="57CE6DE9" w14:textId="77777777" w:rsidR="00BB1B31" w:rsidRDefault="00BB1B31"/>
    <w:p w14:paraId="3F7F944D" w14:textId="77777777" w:rsidR="00BB1B31" w:rsidRDefault="00BB1B31"/>
    <w:p w14:paraId="0A655A03" w14:textId="77777777" w:rsidR="00BB1B31" w:rsidRDefault="00BB1B31"/>
    <w:p w14:paraId="068FF8F9" w14:textId="77777777" w:rsidR="00BB1B31" w:rsidRDefault="00BB1B31"/>
    <w:p w14:paraId="5F491004" w14:textId="77777777" w:rsidR="00BB1B31" w:rsidRDefault="00BB1B31"/>
    <w:p w14:paraId="212E8F6B" w14:textId="77777777" w:rsidR="00BB1B31" w:rsidRDefault="00BB1B31"/>
    <w:p w14:paraId="5848A758" w14:textId="77777777" w:rsidR="00BB1B31" w:rsidRDefault="00BB1B31"/>
    <w:p w14:paraId="6218CF28" w14:textId="77777777" w:rsidR="00BB1B31" w:rsidRDefault="00BB1B31"/>
    <w:p w14:paraId="3ACC5FD3" w14:textId="77777777" w:rsidR="00BB1B31" w:rsidRPr="00591DB1" w:rsidRDefault="00BB1B31" w:rsidP="00BB1B31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1DB1">
        <w:rPr>
          <w:rFonts w:ascii="Times New Roman" w:hAnsi="Times New Roman" w:cs="Times New Roman"/>
          <w:b/>
          <w:bCs/>
          <w:sz w:val="32"/>
          <w:szCs w:val="32"/>
        </w:rPr>
        <w:t>„</w:t>
      </w:r>
      <w:proofErr w:type="spellStart"/>
      <w:r w:rsidRPr="00591DB1">
        <w:rPr>
          <w:rFonts w:ascii="Times New Roman" w:hAnsi="Times New Roman" w:cs="Times New Roman"/>
          <w:b/>
          <w:bCs/>
          <w:sz w:val="32"/>
          <w:szCs w:val="32"/>
        </w:rPr>
        <w:t>Feriowe</w:t>
      </w:r>
      <w:proofErr w:type="spellEnd"/>
      <w:r w:rsidRPr="00591DB1">
        <w:rPr>
          <w:rFonts w:ascii="Times New Roman" w:hAnsi="Times New Roman" w:cs="Times New Roman"/>
          <w:b/>
          <w:bCs/>
          <w:sz w:val="32"/>
          <w:szCs w:val="32"/>
        </w:rPr>
        <w:t xml:space="preserve"> Wyzwanie Czytelnicze”</w:t>
      </w:r>
    </w:p>
    <w:p w14:paraId="4D84F340" w14:textId="77777777" w:rsidR="00BB1B31" w:rsidRPr="00591DB1" w:rsidRDefault="00BB1B31" w:rsidP="00BB1B31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1DB1">
        <w:rPr>
          <w:rFonts w:ascii="Times New Roman" w:hAnsi="Times New Roman" w:cs="Times New Roman"/>
          <w:b/>
          <w:bCs/>
          <w:sz w:val="32"/>
          <w:szCs w:val="32"/>
        </w:rPr>
        <w:t>Regulamin</w:t>
      </w:r>
    </w:p>
    <w:p w14:paraId="0074B0AD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DB1">
        <w:rPr>
          <w:rFonts w:ascii="Times New Roman" w:hAnsi="Times New Roman" w:cs="Times New Roman"/>
          <w:sz w:val="24"/>
          <w:szCs w:val="24"/>
        </w:rPr>
        <w:t>I. INFORMACJE OGÓLNE:</w:t>
      </w:r>
    </w:p>
    <w:p w14:paraId="17AA88D5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DB1">
        <w:rPr>
          <w:rFonts w:ascii="Times New Roman" w:hAnsi="Times New Roman" w:cs="Times New Roman"/>
          <w:sz w:val="24"/>
          <w:szCs w:val="24"/>
        </w:rPr>
        <w:t>1. Organizatorem Konkursu „Wyzwania Czytelnicze” (zwanego dalej Konkursem) jest</w:t>
      </w:r>
    </w:p>
    <w:p w14:paraId="04501EC3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Gminna Biblioteka Publiczna w Fajsławicach, Fajsławice 96, 21-060 Fajsławice</w:t>
      </w:r>
      <w:r w:rsidRPr="00591DB1">
        <w:rPr>
          <w:rFonts w:ascii="Times New Roman" w:hAnsi="Times New Roman" w:cs="Times New Roman"/>
          <w:sz w:val="24"/>
          <w:szCs w:val="24"/>
        </w:rPr>
        <w:t>,  zwana dalej Organizatorem.</w:t>
      </w:r>
    </w:p>
    <w:p w14:paraId="10B8D37B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DB1">
        <w:rPr>
          <w:rFonts w:ascii="Times New Roman" w:hAnsi="Times New Roman" w:cs="Times New Roman"/>
          <w:sz w:val="24"/>
          <w:szCs w:val="24"/>
        </w:rPr>
        <w:t>2. Konkurs odbywa się na zasadach określonych niniejszym Regulaminem i zgodnie z</w:t>
      </w:r>
    </w:p>
    <w:p w14:paraId="1D95CD18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DB1">
        <w:rPr>
          <w:rFonts w:ascii="Times New Roman" w:hAnsi="Times New Roman" w:cs="Times New Roman"/>
          <w:sz w:val="24"/>
          <w:szCs w:val="24"/>
        </w:rPr>
        <w:t>powszechnie obowiązującymi przepisami prawa.</w:t>
      </w:r>
    </w:p>
    <w:p w14:paraId="16E9E4C8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DB1">
        <w:rPr>
          <w:rFonts w:ascii="Times New Roman" w:hAnsi="Times New Roman" w:cs="Times New Roman"/>
          <w:sz w:val="24"/>
          <w:szCs w:val="24"/>
        </w:rPr>
        <w:t>3. Organizator oświadcza, że Konkurs nie jest grą losową, loterią fantową, zakładem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DB1">
        <w:rPr>
          <w:rFonts w:ascii="Times New Roman" w:hAnsi="Times New Roman" w:cs="Times New Roman"/>
          <w:sz w:val="24"/>
          <w:szCs w:val="24"/>
        </w:rPr>
        <w:t>wzajemnym, loterią promocyjną, której wynik zależy od przypadku, ani żadną inną formą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DB1">
        <w:rPr>
          <w:rFonts w:ascii="Times New Roman" w:hAnsi="Times New Roman" w:cs="Times New Roman"/>
          <w:sz w:val="24"/>
          <w:szCs w:val="24"/>
        </w:rPr>
        <w:t>przewidzianą w ustawie z dnia 19 listopada 2009 r. o grach hazardowych.</w:t>
      </w:r>
    </w:p>
    <w:p w14:paraId="25FA7A54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DB1">
        <w:rPr>
          <w:rFonts w:ascii="Times New Roman" w:hAnsi="Times New Roman" w:cs="Times New Roman"/>
          <w:sz w:val="24"/>
          <w:szCs w:val="24"/>
        </w:rPr>
        <w:t>4. Regulamin Konkursu dostępny jest w siedzibie, na stronie internetowej Organizatora</w:t>
      </w:r>
    </w:p>
    <w:p w14:paraId="1533A40D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DB1">
        <w:rPr>
          <w:rFonts w:ascii="Times New Roman" w:hAnsi="Times New Roman" w:cs="Times New Roman"/>
          <w:sz w:val="24"/>
          <w:szCs w:val="24"/>
        </w:rPr>
        <w:t>www.bibliotekafajslawice.pl</w:t>
      </w:r>
    </w:p>
    <w:p w14:paraId="7929330A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91DB1">
        <w:rPr>
          <w:rFonts w:ascii="Times New Roman" w:hAnsi="Times New Roman" w:cs="Times New Roman"/>
          <w:sz w:val="24"/>
          <w:szCs w:val="24"/>
        </w:rPr>
        <w:t>. Udział w Konkursie jest dobrowolny i bezpłatny.</w:t>
      </w:r>
    </w:p>
    <w:p w14:paraId="3C98048D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DB1">
        <w:rPr>
          <w:rFonts w:ascii="Times New Roman" w:hAnsi="Times New Roman" w:cs="Times New Roman"/>
          <w:sz w:val="24"/>
          <w:szCs w:val="24"/>
        </w:rPr>
        <w:t>II. CELE KONKURSU:</w:t>
      </w:r>
    </w:p>
    <w:p w14:paraId="2EF36579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DB1">
        <w:rPr>
          <w:rFonts w:ascii="Times New Roman" w:hAnsi="Times New Roman" w:cs="Times New Roman"/>
          <w:sz w:val="24"/>
          <w:szCs w:val="24"/>
        </w:rPr>
        <w:t>1. Utrwalanie potrzeb i nawyków czytelniczych u dzieci w wieku szkolnym.</w:t>
      </w:r>
    </w:p>
    <w:p w14:paraId="4A889B0A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91DB1">
        <w:rPr>
          <w:rFonts w:ascii="Times New Roman" w:hAnsi="Times New Roman" w:cs="Times New Roman"/>
          <w:sz w:val="24"/>
          <w:szCs w:val="24"/>
        </w:rPr>
        <w:t>. Rozbudzanie zainteresowań literaturą dla dzieci.</w:t>
      </w:r>
    </w:p>
    <w:p w14:paraId="75B09E6E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DB1">
        <w:rPr>
          <w:rFonts w:ascii="Times New Roman" w:hAnsi="Times New Roman" w:cs="Times New Roman"/>
          <w:sz w:val="24"/>
          <w:szCs w:val="24"/>
        </w:rPr>
        <w:t>III. WARUNKI UCZESTNICTWA W KONKURSIE:</w:t>
      </w:r>
    </w:p>
    <w:p w14:paraId="13BACCF6" w14:textId="029385CB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DB1">
        <w:rPr>
          <w:rFonts w:ascii="Times New Roman" w:hAnsi="Times New Roman" w:cs="Times New Roman"/>
          <w:sz w:val="24"/>
          <w:szCs w:val="24"/>
        </w:rPr>
        <w:t>1. Uczestnikiem Konkursu może być każde dziecko uczęszczające do szkoły podstawowej na</w:t>
      </w:r>
      <w:r>
        <w:rPr>
          <w:rFonts w:ascii="Times New Roman" w:hAnsi="Times New Roman" w:cs="Times New Roman"/>
          <w:sz w:val="24"/>
          <w:szCs w:val="24"/>
        </w:rPr>
        <w:t xml:space="preserve">  t</w:t>
      </w:r>
      <w:r w:rsidRPr="00591DB1">
        <w:rPr>
          <w:rFonts w:ascii="Times New Roman" w:hAnsi="Times New Roman" w:cs="Times New Roman"/>
          <w:sz w:val="24"/>
          <w:szCs w:val="24"/>
        </w:rPr>
        <w:t xml:space="preserve">erenie gminy Fajsławice, które dostarczy w czasie trwania </w:t>
      </w:r>
      <w:r>
        <w:rPr>
          <w:rFonts w:ascii="Times New Roman" w:hAnsi="Times New Roman" w:cs="Times New Roman"/>
          <w:sz w:val="24"/>
          <w:szCs w:val="24"/>
        </w:rPr>
        <w:t>wyzwania</w:t>
      </w:r>
      <w:r w:rsidRPr="00591DB1">
        <w:rPr>
          <w:rFonts w:ascii="Times New Roman" w:hAnsi="Times New Roman" w:cs="Times New Roman"/>
          <w:sz w:val="24"/>
          <w:szCs w:val="24"/>
        </w:rPr>
        <w:t xml:space="preserve"> prawidłowo wypełnioną kartę zgłoszenia podpisaną przez opiekuna prawnego (wzór karty zgłoszenia stanowi załącznik nr </w:t>
      </w:r>
      <w:r w:rsidR="00B06032">
        <w:rPr>
          <w:rFonts w:ascii="Times New Roman" w:hAnsi="Times New Roman" w:cs="Times New Roman"/>
          <w:sz w:val="24"/>
          <w:szCs w:val="24"/>
        </w:rPr>
        <w:t>1</w:t>
      </w:r>
      <w:r w:rsidRPr="00591DB1">
        <w:rPr>
          <w:rFonts w:ascii="Times New Roman" w:hAnsi="Times New Roman" w:cs="Times New Roman"/>
          <w:sz w:val="24"/>
          <w:szCs w:val="24"/>
        </w:rPr>
        <w:t xml:space="preserve"> do niniejszego Regulaminu</w:t>
      </w:r>
      <w:r w:rsidR="00B06032">
        <w:rPr>
          <w:rFonts w:ascii="Times New Roman" w:hAnsi="Times New Roman" w:cs="Times New Roman"/>
          <w:sz w:val="24"/>
          <w:szCs w:val="24"/>
        </w:rPr>
        <w:t>)</w:t>
      </w:r>
    </w:p>
    <w:p w14:paraId="0055BB88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DB1">
        <w:rPr>
          <w:rFonts w:ascii="Times New Roman" w:hAnsi="Times New Roman" w:cs="Times New Roman"/>
          <w:sz w:val="24"/>
          <w:szCs w:val="24"/>
        </w:rPr>
        <w:t>2. Podczas trwania akcji (od 17 lutego do 28 lutego 2025r) uczestnik musi :odwiedzić bibliotekę minimum  5 dni w ciągu trwania ferii oraz wypożyczyć minimum jedną książkę</w:t>
      </w:r>
      <w:r>
        <w:rPr>
          <w:rFonts w:ascii="Times New Roman" w:hAnsi="Times New Roman" w:cs="Times New Roman"/>
          <w:sz w:val="24"/>
          <w:szCs w:val="24"/>
        </w:rPr>
        <w:t xml:space="preserve"> danego dnia</w:t>
      </w:r>
      <w:r w:rsidRPr="00591DB1">
        <w:rPr>
          <w:rFonts w:ascii="Times New Roman" w:hAnsi="Times New Roman" w:cs="Times New Roman"/>
          <w:sz w:val="24"/>
          <w:szCs w:val="24"/>
        </w:rPr>
        <w:t xml:space="preserve"> odpowiednią  dla swojego wieku, według własnych preferencji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1DB1">
        <w:rPr>
          <w:rFonts w:ascii="Times New Roman" w:hAnsi="Times New Roman" w:cs="Times New Roman"/>
          <w:sz w:val="24"/>
          <w:szCs w:val="24"/>
        </w:rPr>
        <w:t xml:space="preserve">Za każde odwiedziny oraz wypożyczenie książki uczestnik otrzymuje naklejkę, którą wypełnia Dyplom </w:t>
      </w:r>
      <w:proofErr w:type="spellStart"/>
      <w:r w:rsidRPr="00591DB1">
        <w:rPr>
          <w:rFonts w:ascii="Times New Roman" w:hAnsi="Times New Roman" w:cs="Times New Roman"/>
          <w:sz w:val="24"/>
          <w:szCs w:val="24"/>
        </w:rPr>
        <w:t>Feriowego</w:t>
      </w:r>
      <w:proofErr w:type="spellEnd"/>
      <w:r w:rsidRPr="00591DB1">
        <w:rPr>
          <w:rFonts w:ascii="Times New Roman" w:hAnsi="Times New Roman" w:cs="Times New Roman"/>
          <w:sz w:val="24"/>
          <w:szCs w:val="24"/>
        </w:rPr>
        <w:t xml:space="preserve"> Wyzwania Czytelniczego.</w:t>
      </w:r>
    </w:p>
    <w:p w14:paraId="740812CA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DB1">
        <w:rPr>
          <w:rFonts w:ascii="Times New Roman" w:hAnsi="Times New Roman" w:cs="Times New Roman"/>
          <w:sz w:val="24"/>
          <w:szCs w:val="24"/>
        </w:rPr>
        <w:t>3. Do Konkursu można się dołączyć w dowolnym momencie, w czasie jego trwania.</w:t>
      </w:r>
    </w:p>
    <w:p w14:paraId="74C5CD09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91DB1">
        <w:rPr>
          <w:rFonts w:ascii="Times New Roman" w:hAnsi="Times New Roman" w:cs="Times New Roman"/>
          <w:sz w:val="24"/>
          <w:szCs w:val="24"/>
        </w:rPr>
        <w:t>. Po zakończeniu Ferii  publikujemy na stronie internetowej Organizatora i Facebooku</w:t>
      </w:r>
    </w:p>
    <w:p w14:paraId="4BB0CBE4" w14:textId="77777777" w:rsidR="00454A0D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454A0D" w:rsidSect="00BB1B31">
          <w:headerReference w:type="even" r:id="rId6"/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91DB1">
        <w:rPr>
          <w:rFonts w:ascii="Times New Roman" w:hAnsi="Times New Roman" w:cs="Times New Roman"/>
          <w:sz w:val="24"/>
          <w:szCs w:val="24"/>
        </w:rPr>
        <w:t>zdjęcia osób, którym udało się wypełnić Dyplom Wyzwania Czytelniczego.</w:t>
      </w:r>
    </w:p>
    <w:p w14:paraId="738C0F05" w14:textId="5F293A5C" w:rsidR="00454A0D" w:rsidRDefault="00454A0D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C0EA80" w14:textId="77777777" w:rsidR="00454A0D" w:rsidRPr="00591DB1" w:rsidRDefault="00454A0D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20FE7B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91DB1">
        <w:rPr>
          <w:rFonts w:ascii="Times New Roman" w:hAnsi="Times New Roman" w:cs="Times New Roman"/>
          <w:sz w:val="24"/>
          <w:szCs w:val="24"/>
        </w:rPr>
        <w:t>. Poprzez uczestnictwo w odbiorze nagród Uczestnik wyraża zgodę na przetwarzanie jego</w:t>
      </w:r>
    </w:p>
    <w:p w14:paraId="7BCF8767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DB1">
        <w:rPr>
          <w:rFonts w:ascii="Times New Roman" w:hAnsi="Times New Roman" w:cs="Times New Roman"/>
          <w:sz w:val="24"/>
          <w:szCs w:val="24"/>
        </w:rPr>
        <w:t>wizerunku uwiecznionego poprzez fotografię oraz na udostępnienie celem promowania</w:t>
      </w:r>
    </w:p>
    <w:p w14:paraId="638A68A3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DB1">
        <w:rPr>
          <w:rFonts w:ascii="Times New Roman" w:hAnsi="Times New Roman" w:cs="Times New Roman"/>
          <w:sz w:val="24"/>
          <w:szCs w:val="24"/>
        </w:rPr>
        <w:t>wydarzeń kulturalnych przez Organizatora.</w:t>
      </w:r>
    </w:p>
    <w:p w14:paraId="4FDD168C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91DB1">
        <w:rPr>
          <w:rFonts w:ascii="Times New Roman" w:hAnsi="Times New Roman" w:cs="Times New Roman"/>
          <w:sz w:val="24"/>
          <w:szCs w:val="24"/>
        </w:rPr>
        <w:t>. Liczba nagrodzonych  zależy od ilości uczestników biorących udział w wyzwaniu czytelniczym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B6D0D3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91DB1">
        <w:rPr>
          <w:rFonts w:ascii="Times New Roman" w:hAnsi="Times New Roman" w:cs="Times New Roman"/>
          <w:sz w:val="24"/>
          <w:szCs w:val="24"/>
        </w:rPr>
        <w:t>. Uczestnicy muszą odebrać nagrody osobiście  w Gminnej Bibliotece Publicznej w Fajsławicach.</w:t>
      </w:r>
    </w:p>
    <w:p w14:paraId="537611EE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DB1">
        <w:rPr>
          <w:rFonts w:ascii="Times New Roman" w:hAnsi="Times New Roman" w:cs="Times New Roman"/>
          <w:sz w:val="24"/>
          <w:szCs w:val="24"/>
        </w:rPr>
        <w:t>VIII. POSTANOWIENIA KOŃCOWE:</w:t>
      </w:r>
    </w:p>
    <w:p w14:paraId="739ACB39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DB1">
        <w:rPr>
          <w:rFonts w:ascii="Times New Roman" w:hAnsi="Times New Roman" w:cs="Times New Roman"/>
          <w:sz w:val="24"/>
          <w:szCs w:val="24"/>
        </w:rPr>
        <w:t>1. Organizator zastrzega sobie prawo do zmian niniejszego Regulaminu:</w:t>
      </w:r>
    </w:p>
    <w:p w14:paraId="14733BE7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DB1">
        <w:rPr>
          <w:rFonts w:ascii="Times New Roman" w:hAnsi="Times New Roman" w:cs="Times New Roman"/>
          <w:sz w:val="24"/>
          <w:szCs w:val="24"/>
        </w:rPr>
        <w:t>1) w przypadku zmian właściwych przepisów prawnych,</w:t>
      </w:r>
    </w:p>
    <w:p w14:paraId="23CDB981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DB1">
        <w:rPr>
          <w:rFonts w:ascii="Times New Roman" w:hAnsi="Times New Roman" w:cs="Times New Roman"/>
          <w:sz w:val="24"/>
          <w:szCs w:val="24"/>
        </w:rPr>
        <w:t>2) w sytuacjach nadzwyczajnych, których nie dało się wcześniej przewidzieć,</w:t>
      </w:r>
    </w:p>
    <w:p w14:paraId="26524043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DB1">
        <w:rPr>
          <w:rFonts w:ascii="Times New Roman" w:hAnsi="Times New Roman" w:cs="Times New Roman"/>
          <w:sz w:val="24"/>
          <w:szCs w:val="24"/>
        </w:rPr>
        <w:t>3) w każdym przypadku na korzyść uczestników.</w:t>
      </w:r>
    </w:p>
    <w:p w14:paraId="3C781F3C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DB1">
        <w:rPr>
          <w:rFonts w:ascii="Times New Roman" w:hAnsi="Times New Roman" w:cs="Times New Roman"/>
          <w:sz w:val="24"/>
          <w:szCs w:val="24"/>
        </w:rPr>
        <w:t>2. Organizator zastrzega sobie prawo do unieważnienia Konkursu, w szczególności w</w:t>
      </w:r>
    </w:p>
    <w:p w14:paraId="675312EB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DB1">
        <w:rPr>
          <w:rFonts w:ascii="Times New Roman" w:hAnsi="Times New Roman" w:cs="Times New Roman"/>
          <w:sz w:val="24"/>
          <w:szCs w:val="24"/>
        </w:rPr>
        <w:t>przypadku: gdy nie wpłynie żadna karta zgłoszeniowa uczestnika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099E34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91DB1">
        <w:rPr>
          <w:rFonts w:ascii="Times New Roman" w:hAnsi="Times New Roman" w:cs="Times New Roman"/>
          <w:sz w:val="24"/>
          <w:szCs w:val="24"/>
        </w:rPr>
        <w:t>. Sprawy nieobjęte niniejszym Regulaminem rozstrzyga Organizator.</w:t>
      </w:r>
    </w:p>
    <w:p w14:paraId="0107331F" w14:textId="77777777" w:rsidR="00BB1B31" w:rsidRPr="00591DB1" w:rsidRDefault="00BB1B31" w:rsidP="00BB1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91DB1">
        <w:rPr>
          <w:rFonts w:ascii="Times New Roman" w:hAnsi="Times New Roman" w:cs="Times New Roman"/>
          <w:sz w:val="24"/>
          <w:szCs w:val="24"/>
        </w:rPr>
        <w:t xml:space="preserve">. Niniejszy Regulamin wchodzi w życie z dniem </w:t>
      </w:r>
      <w:r>
        <w:rPr>
          <w:rFonts w:ascii="Times New Roman" w:hAnsi="Times New Roman" w:cs="Times New Roman"/>
          <w:sz w:val="24"/>
          <w:szCs w:val="24"/>
        </w:rPr>
        <w:t>28.01.2025r</w:t>
      </w:r>
      <w:r w:rsidRPr="00591DB1">
        <w:rPr>
          <w:rFonts w:ascii="Times New Roman" w:hAnsi="Times New Roman" w:cs="Times New Roman"/>
          <w:sz w:val="24"/>
          <w:szCs w:val="24"/>
        </w:rPr>
        <w:t xml:space="preserve"> i dotyczyć będzie kolejnych edycji wyzwań czytelniczych organizowanych przez Gminną Bibliotekę Publiczną w Fajsławicach w kolejnych latach.</w:t>
      </w:r>
    </w:p>
    <w:p w14:paraId="0839602F" w14:textId="77777777" w:rsidR="00BB1B31" w:rsidRDefault="00BB1B31"/>
    <w:sectPr w:rsidR="00BB1B31" w:rsidSect="00454A0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133CF" w14:textId="77777777" w:rsidR="00F27A96" w:rsidRDefault="00F27A96" w:rsidP="003075EE">
      <w:pPr>
        <w:spacing w:after="0" w:line="240" w:lineRule="auto"/>
      </w:pPr>
      <w:r>
        <w:separator/>
      </w:r>
    </w:p>
  </w:endnote>
  <w:endnote w:type="continuationSeparator" w:id="0">
    <w:p w14:paraId="33526787" w14:textId="77777777" w:rsidR="00F27A96" w:rsidRDefault="00F27A96" w:rsidP="0030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BC47F" w14:textId="77777777" w:rsidR="00F27A96" w:rsidRDefault="00F27A96" w:rsidP="003075EE">
      <w:pPr>
        <w:spacing w:after="0" w:line="240" w:lineRule="auto"/>
      </w:pPr>
      <w:r>
        <w:separator/>
      </w:r>
    </w:p>
  </w:footnote>
  <w:footnote w:type="continuationSeparator" w:id="0">
    <w:p w14:paraId="759115FA" w14:textId="77777777" w:rsidR="00F27A96" w:rsidRDefault="00F27A96" w:rsidP="0030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2046E" w14:textId="77777777" w:rsidR="00BB1B31" w:rsidRPr="00A64DF6" w:rsidRDefault="00BB1B31" w:rsidP="00BB1B31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A64DF6">
      <w:rPr>
        <w:rFonts w:ascii="Times New Roman" w:hAnsi="Times New Roman" w:cs="Times New Roman"/>
        <w:sz w:val="16"/>
        <w:szCs w:val="16"/>
      </w:rPr>
      <w:t>Załącznik nr</w:t>
    </w:r>
    <w:r>
      <w:rPr>
        <w:rFonts w:ascii="Times New Roman" w:hAnsi="Times New Roman" w:cs="Times New Roman"/>
        <w:sz w:val="16"/>
        <w:szCs w:val="16"/>
      </w:rPr>
      <w:t xml:space="preserve"> 1</w:t>
    </w:r>
  </w:p>
  <w:p w14:paraId="68F0E49F" w14:textId="59101C81" w:rsidR="00BB1B31" w:rsidRPr="00A64DF6" w:rsidRDefault="00BB1B31" w:rsidP="00BB1B31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A64DF6">
      <w:rPr>
        <w:rFonts w:ascii="Times New Roman" w:hAnsi="Times New Roman" w:cs="Times New Roman"/>
        <w:sz w:val="16"/>
        <w:szCs w:val="16"/>
      </w:rPr>
      <w:t xml:space="preserve">Do zarządzenia nr </w:t>
    </w:r>
    <w:r>
      <w:rPr>
        <w:rFonts w:ascii="Times New Roman" w:hAnsi="Times New Roman" w:cs="Times New Roman"/>
        <w:sz w:val="16"/>
        <w:szCs w:val="16"/>
      </w:rPr>
      <w:t>2</w:t>
    </w:r>
    <w:r w:rsidRPr="00A64DF6">
      <w:rPr>
        <w:rFonts w:ascii="Times New Roman" w:hAnsi="Times New Roman" w:cs="Times New Roman"/>
        <w:sz w:val="16"/>
        <w:szCs w:val="16"/>
      </w:rPr>
      <w:t>/2025</w:t>
    </w:r>
  </w:p>
  <w:p w14:paraId="7C7FA0EB" w14:textId="77777777" w:rsidR="00BB1B31" w:rsidRPr="00A64DF6" w:rsidRDefault="00BB1B31" w:rsidP="00BB1B31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A64DF6">
      <w:rPr>
        <w:rFonts w:ascii="Times New Roman" w:hAnsi="Times New Roman" w:cs="Times New Roman"/>
        <w:sz w:val="16"/>
        <w:szCs w:val="16"/>
      </w:rPr>
      <w:t xml:space="preserve">Dyrektor Gminnej Biblioteki Publicznej </w:t>
    </w:r>
  </w:p>
  <w:p w14:paraId="474D4C8F" w14:textId="77777777" w:rsidR="00BB1B31" w:rsidRDefault="00BB1B31" w:rsidP="00BB1B31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A64DF6">
      <w:rPr>
        <w:rFonts w:ascii="Times New Roman" w:hAnsi="Times New Roman" w:cs="Times New Roman"/>
        <w:sz w:val="16"/>
        <w:szCs w:val="16"/>
      </w:rPr>
      <w:t>w Fajsławicach</w:t>
    </w:r>
  </w:p>
  <w:p w14:paraId="7B7EE715" w14:textId="1BAE66F7" w:rsidR="00BB1B31" w:rsidRPr="00A64DF6" w:rsidRDefault="00BB1B31" w:rsidP="00BB1B31">
    <w:pPr>
      <w:pStyle w:val="Nagwek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z dnia </w:t>
    </w:r>
    <w:r>
      <w:rPr>
        <w:rFonts w:ascii="Times New Roman" w:hAnsi="Times New Roman" w:cs="Times New Roman"/>
        <w:sz w:val="16"/>
        <w:szCs w:val="16"/>
      </w:rPr>
      <w:t>28</w:t>
    </w:r>
    <w:r>
      <w:rPr>
        <w:rFonts w:ascii="Times New Roman" w:hAnsi="Times New Roman" w:cs="Times New Roman"/>
        <w:sz w:val="16"/>
        <w:szCs w:val="16"/>
      </w:rPr>
      <w:t>.01.2025</w:t>
    </w:r>
  </w:p>
  <w:p w14:paraId="236AD10B" w14:textId="77777777" w:rsidR="00BB1B31" w:rsidRDefault="00BB1B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F79F" w14:textId="77777777" w:rsidR="003075EE" w:rsidRPr="003355B1" w:rsidRDefault="003075EE" w:rsidP="003075EE">
    <w:pPr>
      <w:spacing w:after="0"/>
      <w:rPr>
        <w:rFonts w:ascii="Times New Roman" w:hAnsi="Times New Roman" w:cs="Times New Roman"/>
        <w:sz w:val="20"/>
        <w:szCs w:val="20"/>
      </w:rPr>
    </w:pPr>
    <w:r w:rsidRPr="003355B1">
      <w:rPr>
        <w:rFonts w:ascii="Times New Roman" w:hAnsi="Times New Roman" w:cs="Times New Roman"/>
        <w:sz w:val="20"/>
        <w:szCs w:val="20"/>
      </w:rPr>
      <w:t>Gminna Biblioteka Publiczna w Fajsławicach</w:t>
    </w:r>
  </w:p>
  <w:p w14:paraId="0F5E8168" w14:textId="77777777" w:rsidR="003075EE" w:rsidRPr="003355B1" w:rsidRDefault="003075EE" w:rsidP="003075EE">
    <w:pPr>
      <w:spacing w:after="0"/>
      <w:rPr>
        <w:rFonts w:ascii="Times New Roman" w:hAnsi="Times New Roman" w:cs="Times New Roman"/>
        <w:sz w:val="20"/>
        <w:szCs w:val="20"/>
      </w:rPr>
    </w:pPr>
    <w:r w:rsidRPr="003355B1">
      <w:rPr>
        <w:rFonts w:ascii="Times New Roman" w:hAnsi="Times New Roman" w:cs="Times New Roman"/>
        <w:sz w:val="20"/>
        <w:szCs w:val="20"/>
      </w:rPr>
      <w:t>Fajsławice 96</w:t>
    </w:r>
  </w:p>
  <w:p w14:paraId="379722F6" w14:textId="77777777" w:rsidR="003075EE" w:rsidRPr="003355B1" w:rsidRDefault="003075EE" w:rsidP="003075EE">
    <w:pPr>
      <w:spacing w:after="0"/>
      <w:rPr>
        <w:rFonts w:ascii="Times New Roman" w:hAnsi="Times New Roman" w:cs="Times New Roman"/>
        <w:sz w:val="20"/>
        <w:szCs w:val="20"/>
      </w:rPr>
    </w:pPr>
    <w:r w:rsidRPr="003355B1">
      <w:rPr>
        <w:rFonts w:ascii="Times New Roman" w:hAnsi="Times New Roman" w:cs="Times New Roman"/>
        <w:sz w:val="20"/>
        <w:szCs w:val="20"/>
      </w:rPr>
      <w:t>21-060 Fajsławice</w:t>
    </w:r>
  </w:p>
  <w:p w14:paraId="3C250957" w14:textId="77777777" w:rsidR="003075EE" w:rsidRPr="003355B1" w:rsidRDefault="003075EE" w:rsidP="003075EE">
    <w:pPr>
      <w:spacing w:after="0"/>
      <w:rPr>
        <w:rFonts w:ascii="Times New Roman" w:hAnsi="Times New Roman" w:cs="Times New Roman"/>
        <w:sz w:val="20"/>
        <w:szCs w:val="20"/>
      </w:rPr>
    </w:pPr>
    <w:r w:rsidRPr="003355B1">
      <w:rPr>
        <w:rFonts w:ascii="Times New Roman" w:hAnsi="Times New Roman" w:cs="Times New Roman"/>
        <w:sz w:val="20"/>
        <w:szCs w:val="20"/>
      </w:rPr>
      <w:t xml:space="preserve">Email: </w:t>
    </w:r>
    <w:hyperlink r:id="rId1" w:history="1">
      <w:r w:rsidRPr="003355B1">
        <w:rPr>
          <w:rStyle w:val="Hipercze"/>
          <w:rFonts w:ascii="Times New Roman" w:hAnsi="Times New Roman" w:cs="Times New Roman"/>
          <w:sz w:val="20"/>
          <w:szCs w:val="20"/>
        </w:rPr>
        <w:t>biblioteka@fajslawice.eu</w:t>
      </w:r>
    </w:hyperlink>
    <w:r w:rsidRPr="003355B1">
      <w:rPr>
        <w:rFonts w:ascii="Times New Roman" w:hAnsi="Times New Roman" w:cs="Times New Roman"/>
        <w:sz w:val="20"/>
        <w:szCs w:val="20"/>
      </w:rPr>
      <w:tab/>
    </w:r>
  </w:p>
  <w:p w14:paraId="73E41D81" w14:textId="075C04D5" w:rsidR="003075EE" w:rsidRPr="003355B1" w:rsidRDefault="003075EE" w:rsidP="003075EE">
    <w:pPr>
      <w:spacing w:after="0"/>
      <w:rPr>
        <w:sz w:val="20"/>
        <w:szCs w:val="20"/>
      </w:rPr>
    </w:pPr>
    <w:r w:rsidRPr="003355B1">
      <w:rPr>
        <w:rFonts w:ascii="Times New Roman" w:hAnsi="Times New Roman" w:cs="Times New Roman"/>
        <w:sz w:val="20"/>
        <w:szCs w:val="20"/>
      </w:rPr>
      <w:t xml:space="preserve">Tel. 81 2345110     </w:t>
    </w:r>
    <w:r w:rsidRPr="003355B1">
      <w:rPr>
        <w:rFonts w:ascii="Times New Roman" w:hAnsi="Times New Roman" w:cs="Times New Roman"/>
        <w:sz w:val="20"/>
        <w:szCs w:val="20"/>
      </w:rPr>
      <w:tab/>
      <w:t xml:space="preserve">           </w:t>
    </w:r>
    <w:r w:rsidRPr="003355B1">
      <w:rPr>
        <w:rFonts w:ascii="Times New Roman" w:hAnsi="Times New Roman" w:cs="Times New Roman"/>
        <w:sz w:val="20"/>
        <w:szCs w:val="20"/>
      </w:rPr>
      <w:tab/>
      <w:t xml:space="preserve">           </w:t>
    </w:r>
    <w:r w:rsidRPr="003355B1">
      <w:rPr>
        <w:rFonts w:ascii="Times New Roman" w:hAnsi="Times New Roman" w:cs="Times New Roman"/>
        <w:sz w:val="20"/>
        <w:szCs w:val="20"/>
      </w:rPr>
      <w:tab/>
    </w:r>
    <w:r w:rsidRPr="003355B1">
      <w:rPr>
        <w:rFonts w:ascii="Times New Roman" w:hAnsi="Times New Roman" w:cs="Times New Roman"/>
        <w:sz w:val="20"/>
        <w:szCs w:val="20"/>
      </w:rPr>
      <w:tab/>
    </w:r>
    <w:r w:rsidRPr="003355B1">
      <w:rPr>
        <w:rFonts w:ascii="Times New Roman" w:hAnsi="Times New Roman" w:cs="Times New Roman"/>
        <w:sz w:val="20"/>
        <w:szCs w:val="20"/>
      </w:rPr>
      <w:tab/>
    </w:r>
    <w:r w:rsidRPr="003355B1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3355B1">
      <w:rPr>
        <w:rFonts w:ascii="Times New Roman" w:hAnsi="Times New Roman" w:cs="Times New Roman"/>
        <w:sz w:val="20"/>
        <w:szCs w:val="20"/>
      </w:rPr>
      <w:t xml:space="preserve"> Fajsławice, </w:t>
    </w:r>
    <w:r>
      <w:rPr>
        <w:rFonts w:ascii="Times New Roman" w:hAnsi="Times New Roman" w:cs="Times New Roman"/>
        <w:sz w:val="20"/>
        <w:szCs w:val="20"/>
      </w:rPr>
      <w:t xml:space="preserve">28 </w:t>
    </w:r>
    <w:r w:rsidRPr="003355B1">
      <w:rPr>
        <w:rFonts w:ascii="Times New Roman" w:hAnsi="Times New Roman" w:cs="Times New Roman"/>
        <w:sz w:val="20"/>
        <w:szCs w:val="20"/>
      </w:rPr>
      <w:t>stycznia 2025</w:t>
    </w:r>
    <w:r>
      <w:rPr>
        <w:rFonts w:ascii="Times New Roman" w:hAnsi="Times New Roman" w:cs="Times New Roman"/>
        <w:sz w:val="20"/>
        <w:szCs w:val="20"/>
      </w:rPr>
      <w:t>r.</w:t>
    </w:r>
  </w:p>
  <w:p w14:paraId="772C2291" w14:textId="77777777" w:rsidR="003075EE" w:rsidRDefault="003075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EE"/>
    <w:rsid w:val="000740FE"/>
    <w:rsid w:val="003075EE"/>
    <w:rsid w:val="00454A0D"/>
    <w:rsid w:val="004754C4"/>
    <w:rsid w:val="007B7665"/>
    <w:rsid w:val="009A7FBF"/>
    <w:rsid w:val="00B06032"/>
    <w:rsid w:val="00BB1B31"/>
    <w:rsid w:val="00F2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982B4"/>
  <w15:chartTrackingRefBased/>
  <w15:docId w15:val="{4409AD42-1277-4C96-BC1F-E2243D9D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5EE"/>
  </w:style>
  <w:style w:type="paragraph" w:styleId="Nagwek1">
    <w:name w:val="heading 1"/>
    <w:basedOn w:val="Normalny"/>
    <w:next w:val="Normalny"/>
    <w:link w:val="Nagwek1Znak"/>
    <w:uiPriority w:val="9"/>
    <w:qFormat/>
    <w:rsid w:val="00307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7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75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7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75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7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7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7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7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7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7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75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75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75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75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75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75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75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7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7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7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7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7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75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75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75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7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75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75EE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30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07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5EE"/>
  </w:style>
  <w:style w:type="paragraph" w:styleId="Stopka">
    <w:name w:val="footer"/>
    <w:basedOn w:val="Normalny"/>
    <w:link w:val="StopkaZnak"/>
    <w:uiPriority w:val="99"/>
    <w:unhideWhenUsed/>
    <w:rsid w:val="00307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5EE"/>
  </w:style>
  <w:style w:type="character" w:styleId="Hipercze">
    <w:name w:val="Hyperlink"/>
    <w:basedOn w:val="Domylnaczcionkaakapitu"/>
    <w:uiPriority w:val="99"/>
    <w:unhideWhenUsed/>
    <w:rsid w:val="00307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blioteka@fajslawi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Zając</dc:creator>
  <cp:keywords/>
  <dc:description/>
  <cp:lastModifiedBy>Justyna Zając</cp:lastModifiedBy>
  <cp:revision>3</cp:revision>
  <dcterms:created xsi:type="dcterms:W3CDTF">2025-01-28T10:41:00Z</dcterms:created>
  <dcterms:modified xsi:type="dcterms:W3CDTF">2025-01-28T11:02:00Z</dcterms:modified>
</cp:coreProperties>
</file>